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073B" w14:textId="7016F3C8" w:rsidR="003A3044" w:rsidRPr="00511C1D" w:rsidRDefault="001C754B" w:rsidP="00511C1D">
      <w:pPr>
        <w:autoSpaceDE w:val="0"/>
        <w:autoSpaceDN w:val="0"/>
        <w:adjustRightInd w:val="0"/>
        <w:rPr>
          <w:rFonts w:ascii="標楷體" w:eastAsia="標楷體" w:hAnsi="標楷體" w:cs="DFKaiShu-SB-Estd-BF"/>
          <w:b/>
          <w:kern w:val="0"/>
          <w:sz w:val="40"/>
          <w:szCs w:val="40"/>
        </w:rPr>
      </w:pPr>
      <w:r w:rsidRPr="00511C1D">
        <w:rPr>
          <w:rFonts w:ascii="標楷體" w:eastAsia="標楷體" w:hAnsi="標楷體" w:cs="DFKaiShu-SB-Estd-BF" w:hint="eastAsia"/>
          <w:b/>
          <w:kern w:val="0"/>
          <w:sz w:val="44"/>
          <w:szCs w:val="44"/>
        </w:rPr>
        <w:t>基隆市長樂國民小學</w:t>
      </w:r>
      <w:r w:rsidR="00654417" w:rsidRPr="00511C1D">
        <w:rPr>
          <w:rFonts w:ascii="標楷體" w:eastAsia="標楷體" w:hAnsi="標楷體" w:cs="DFKaiShu-SB-Estd-BF" w:hint="eastAsia"/>
          <w:b/>
          <w:kern w:val="0"/>
          <w:sz w:val="44"/>
          <w:szCs w:val="44"/>
        </w:rPr>
        <w:t>辦理</w:t>
      </w:r>
      <w:r w:rsidRPr="00511C1D">
        <w:rPr>
          <w:rFonts w:ascii="標楷體" w:eastAsia="標楷體" w:hAnsi="標楷體" w:cs="DFKaiShu-SB-Estd-BF" w:hint="eastAsia"/>
          <w:b/>
          <w:kern w:val="0"/>
          <w:sz w:val="44"/>
          <w:szCs w:val="44"/>
        </w:rPr>
        <w:t>校外教學活動租用車輛契約</w:t>
      </w:r>
      <w:r w:rsidR="00511C1D">
        <w:rPr>
          <w:rFonts w:ascii="標楷體" w:eastAsia="標楷體" w:hAnsi="標楷體" w:cs="DFKaiShu-SB-Estd-BF"/>
          <w:b/>
          <w:kern w:val="0"/>
          <w:sz w:val="40"/>
          <w:szCs w:val="40"/>
        </w:rPr>
        <w:br/>
      </w:r>
      <w:r w:rsidR="00511C1D" w:rsidRPr="00511C1D">
        <w:rPr>
          <w:rFonts w:ascii="標楷體" w:eastAsia="標楷體" w:hAnsi="標楷體" w:cs="DFKaiShu-SB-Estd-BF" w:hint="eastAsia"/>
          <w:b/>
          <w:kern w:val="0"/>
          <w:sz w:val="44"/>
          <w:szCs w:val="44"/>
        </w:rPr>
        <w:t>(</w:t>
      </w:r>
      <w:r w:rsidR="00190BB7">
        <w:rPr>
          <w:rFonts w:ascii="標楷體" w:eastAsia="標楷體" w:hAnsi="標楷體" w:cs="DFKaiShu-SB-Estd-BF" w:hint="eastAsia"/>
          <w:b/>
          <w:kern w:val="0"/>
          <w:sz w:val="44"/>
          <w:szCs w:val="44"/>
        </w:rPr>
        <w:t>含最新車輛安全檢核項目表-附表</w:t>
      </w:r>
      <w:r w:rsidR="00511C1D" w:rsidRPr="00511C1D">
        <w:rPr>
          <w:rFonts w:ascii="標楷體" w:eastAsia="標楷體" w:hAnsi="標楷體" w:cs="DFKaiShu-SB-Estd-BF" w:hint="eastAsia"/>
          <w:b/>
          <w:kern w:val="0"/>
          <w:sz w:val="44"/>
          <w:szCs w:val="44"/>
        </w:rPr>
        <w:t>)</w:t>
      </w:r>
    </w:p>
    <w:p w14:paraId="6A2F6362" w14:textId="77777777" w:rsidR="003A3044" w:rsidRPr="003A3044" w:rsidRDefault="003A3044" w:rsidP="004220CB">
      <w:pPr>
        <w:autoSpaceDE w:val="0"/>
        <w:autoSpaceDN w:val="0"/>
        <w:adjustRightInd w:val="0"/>
        <w:spacing w:line="960" w:lineRule="auto"/>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承租人</w:t>
      </w:r>
      <w:r w:rsidRPr="003A3044">
        <w:rPr>
          <w:rFonts w:ascii="標楷體" w:eastAsia="標楷體" w:hAnsi="標楷體" w:cs="DFKaiShu-SB-Estd-BF"/>
          <w:kern w:val="0"/>
          <w:sz w:val="28"/>
          <w:szCs w:val="28"/>
        </w:rPr>
        <w:t>(</w:t>
      </w:r>
      <w:r w:rsidRPr="003A3044">
        <w:rPr>
          <w:rFonts w:ascii="標楷體" w:eastAsia="標楷體" w:hAnsi="標楷體" w:cs="DFKaiShu-SB-Estd-BF" w:hint="eastAsia"/>
          <w:kern w:val="0"/>
          <w:sz w:val="28"/>
          <w:szCs w:val="28"/>
        </w:rPr>
        <w:t>以下簡稱甲方</w:t>
      </w:r>
      <w:r w:rsidRPr="003A3044">
        <w:rPr>
          <w:rFonts w:ascii="標楷體" w:eastAsia="標楷體" w:hAnsi="標楷體" w:cs="DFKaiShu-SB-Estd-BF"/>
          <w:kern w:val="0"/>
          <w:sz w:val="28"/>
          <w:szCs w:val="28"/>
        </w:rPr>
        <w:t>)</w:t>
      </w:r>
      <w:r w:rsidRPr="003A3044">
        <w:rPr>
          <w:rFonts w:ascii="標楷體" w:eastAsia="標楷體" w:hAnsi="標楷體" w:cs="DFKaiShu-SB-Estd-BF" w:hint="eastAsia"/>
          <w:kern w:val="0"/>
          <w:sz w:val="28"/>
          <w:szCs w:val="28"/>
        </w:rPr>
        <w:t>簽章：</w:t>
      </w:r>
    </w:p>
    <w:p w14:paraId="370497AB" w14:textId="77777777" w:rsidR="003A3044" w:rsidRPr="003A3044" w:rsidRDefault="003A3044" w:rsidP="004220CB">
      <w:pPr>
        <w:autoSpaceDE w:val="0"/>
        <w:autoSpaceDN w:val="0"/>
        <w:adjustRightInd w:val="0"/>
        <w:spacing w:line="960" w:lineRule="auto"/>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出租人</w:t>
      </w:r>
      <w:r w:rsidRPr="003A3044">
        <w:rPr>
          <w:rFonts w:ascii="標楷體" w:eastAsia="標楷體" w:hAnsi="標楷體" w:cs="DFKaiShu-SB-Estd-BF"/>
          <w:kern w:val="0"/>
          <w:sz w:val="28"/>
          <w:szCs w:val="28"/>
        </w:rPr>
        <w:t>(</w:t>
      </w:r>
      <w:r w:rsidRPr="003A3044">
        <w:rPr>
          <w:rFonts w:ascii="標楷體" w:eastAsia="標楷體" w:hAnsi="標楷體" w:cs="DFKaiShu-SB-Estd-BF" w:hint="eastAsia"/>
          <w:kern w:val="0"/>
          <w:sz w:val="28"/>
          <w:szCs w:val="28"/>
        </w:rPr>
        <w:t>以下簡稱乙方</w:t>
      </w:r>
      <w:r w:rsidRPr="003A3044">
        <w:rPr>
          <w:rFonts w:ascii="標楷體" w:eastAsia="標楷體" w:hAnsi="標楷體" w:cs="DFKaiShu-SB-Estd-BF"/>
          <w:kern w:val="0"/>
          <w:sz w:val="28"/>
          <w:szCs w:val="28"/>
        </w:rPr>
        <w:t>)</w:t>
      </w:r>
      <w:r w:rsidRPr="003A3044">
        <w:rPr>
          <w:rFonts w:ascii="標楷體" w:eastAsia="標楷體" w:hAnsi="標楷體" w:cs="DFKaiShu-SB-Estd-BF" w:hint="eastAsia"/>
          <w:kern w:val="0"/>
          <w:sz w:val="28"/>
          <w:szCs w:val="28"/>
        </w:rPr>
        <w:t>簽章：</w:t>
      </w:r>
    </w:p>
    <w:p w14:paraId="463B58A2"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甲乙雙方同意就本校外教學活動事項，依下列約定辦理。</w:t>
      </w:r>
    </w:p>
    <w:p w14:paraId="6DC40CB3"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一</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條（校外教學意義）</w:t>
      </w:r>
    </w:p>
    <w:p w14:paraId="152824AB"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本契約所謂校外教學，指各級學校在臺灣、澎湖、金門、馬祖及其他自由地</w:t>
      </w:r>
    </w:p>
    <w:p w14:paraId="40136E7E"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區之我國疆域範圍內，以擴充學生知識領域、增加學習體驗為宗旨所辦理之</w:t>
      </w:r>
    </w:p>
    <w:p w14:paraId="44829E5B" w14:textId="77777777" w:rsidR="003A3044" w:rsidRPr="003A3044"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校園外教學活動。</w:t>
      </w:r>
    </w:p>
    <w:p w14:paraId="6201E6F1"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二</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條（適用之範圍）</w:t>
      </w:r>
    </w:p>
    <w:p w14:paraId="7E059C3D"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本契約</w:t>
      </w:r>
      <w:proofErr w:type="gramStart"/>
      <w:r w:rsidR="003A3044" w:rsidRPr="003A3044">
        <w:rPr>
          <w:rFonts w:ascii="標楷體" w:eastAsia="標楷體" w:hAnsi="標楷體" w:cs="DFKaiShu-SB-Estd-BF" w:hint="eastAsia"/>
          <w:kern w:val="0"/>
          <w:sz w:val="28"/>
          <w:szCs w:val="28"/>
        </w:rPr>
        <w:t>適用乙</w:t>
      </w:r>
      <w:proofErr w:type="gramEnd"/>
      <w:r w:rsidR="003A3044" w:rsidRPr="003A3044">
        <w:rPr>
          <w:rFonts w:ascii="標楷體" w:eastAsia="標楷體" w:hAnsi="標楷體" w:cs="DFKaiShu-SB-Estd-BF" w:hint="eastAsia"/>
          <w:kern w:val="0"/>
          <w:sz w:val="28"/>
          <w:szCs w:val="28"/>
        </w:rPr>
        <w:t>方為遊覽車業者。甲乙雙方關於本校外教學活動租用車輛之權</w:t>
      </w:r>
    </w:p>
    <w:p w14:paraId="3847D78E"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利義務，依本契約條款之約定</w:t>
      </w:r>
      <w:proofErr w:type="gramStart"/>
      <w:r w:rsidR="003A3044" w:rsidRPr="003A3044">
        <w:rPr>
          <w:rFonts w:ascii="標楷體" w:eastAsia="標楷體" w:hAnsi="標楷體" w:cs="DFKaiShu-SB-Estd-BF" w:hint="eastAsia"/>
          <w:kern w:val="0"/>
          <w:sz w:val="28"/>
          <w:szCs w:val="28"/>
        </w:rPr>
        <w:t>定</w:t>
      </w:r>
      <w:proofErr w:type="gramEnd"/>
      <w:r w:rsidR="003A3044" w:rsidRPr="003A3044">
        <w:rPr>
          <w:rFonts w:ascii="標楷體" w:eastAsia="標楷體" w:hAnsi="標楷體" w:cs="DFKaiShu-SB-Estd-BF" w:hint="eastAsia"/>
          <w:kern w:val="0"/>
          <w:sz w:val="28"/>
          <w:szCs w:val="28"/>
        </w:rPr>
        <w:t>之；本契約中未約定者，適用中華民國有關</w:t>
      </w:r>
    </w:p>
    <w:p w14:paraId="3725451E" w14:textId="77777777" w:rsidR="003A3044" w:rsidRPr="003A3044"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法令之規定。</w:t>
      </w:r>
    </w:p>
    <w:p w14:paraId="2BD96445"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三</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條（校外教學活動地區、行程安排及行程變更禁止）</w:t>
      </w:r>
    </w:p>
    <w:p w14:paraId="4DE872C6" w14:textId="77777777" w:rsidR="003A3044" w:rsidRPr="003A3044"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w:t>
      </w:r>
      <w:r>
        <w:rPr>
          <w:rFonts w:ascii="標楷體" w:eastAsia="標楷體" w:hAnsi="標楷體" w:cs="DFKaiShu-SB-Estd-BF" w:hint="eastAsia"/>
          <w:kern w:val="0"/>
          <w:sz w:val="28"/>
          <w:szCs w:val="28"/>
        </w:rPr>
        <w:t>縣市</w:t>
      </w:r>
      <w:r w:rsidR="003A3044" w:rsidRPr="003A3044">
        <w:rPr>
          <w:rFonts w:ascii="標楷體" w:eastAsia="標楷體" w:hAnsi="標楷體" w:cs="DFKaiShu-SB-Estd-BF" w:hint="eastAsia"/>
          <w:kern w:val="0"/>
          <w:sz w:val="28"/>
          <w:szCs w:val="28"/>
        </w:rPr>
        <w:t>地區</w:t>
      </w:r>
      <w:r w:rsidR="003A3044" w:rsidRPr="003A3044">
        <w:rPr>
          <w:rFonts w:ascii="標楷體" w:eastAsia="標楷體" w:hAnsi="標楷體" w:cs="DFKaiShu-SB-Estd-BF"/>
          <w:kern w:val="0"/>
          <w:sz w:val="28"/>
          <w:szCs w:val="28"/>
        </w:rPr>
        <w:t>:________________</w:t>
      </w:r>
    </w:p>
    <w:p w14:paraId="6987E93F"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二、行程</w:t>
      </w:r>
    </w:p>
    <w:p w14:paraId="1E0C157E" w14:textId="77777777" w:rsidR="004220CB" w:rsidRP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啟程出發地點：</w:t>
      </w:r>
      <w:r>
        <w:rPr>
          <w:rFonts w:ascii="標楷體" w:eastAsia="標楷體" w:hAnsi="標楷體" w:cs="DFKaiShu-SB-Estd-BF"/>
          <w:kern w:val="0"/>
          <w:sz w:val="28"/>
          <w:szCs w:val="28"/>
        </w:rPr>
        <w:t>______</w:t>
      </w:r>
      <w:r w:rsidRPr="003A3044">
        <w:rPr>
          <w:rFonts w:ascii="標楷體" w:eastAsia="標楷體" w:hAnsi="標楷體" w:cs="DFKaiShu-SB-Estd-BF"/>
          <w:kern w:val="0"/>
          <w:sz w:val="28"/>
          <w:szCs w:val="28"/>
        </w:rPr>
        <w:t>____________</w:t>
      </w:r>
      <w:r>
        <w:rPr>
          <w:rFonts w:ascii="標楷體" w:eastAsia="標楷體" w:hAnsi="標楷體" w:cs="DFKaiShu-SB-Estd-BF"/>
          <w:kern w:val="0"/>
          <w:sz w:val="28"/>
          <w:szCs w:val="28"/>
        </w:rPr>
        <w:t>_____________________</w:t>
      </w:r>
      <w:r w:rsidR="00000248">
        <w:rPr>
          <w:rFonts w:ascii="標楷體" w:eastAsia="標楷體" w:hAnsi="標楷體" w:cs="DFKaiShu-SB-Estd-BF"/>
          <w:kern w:val="0"/>
          <w:sz w:val="28"/>
          <w:szCs w:val="28"/>
        </w:rPr>
        <w:t>__</w:t>
      </w:r>
      <w:r>
        <w:rPr>
          <w:rFonts w:ascii="標楷體" w:eastAsia="標楷體" w:hAnsi="標楷體" w:cs="DFKaiShu-SB-Estd-BF"/>
          <w:kern w:val="0"/>
          <w:sz w:val="28"/>
          <w:szCs w:val="28"/>
        </w:rPr>
        <w:t>_______</w:t>
      </w:r>
    </w:p>
    <w:p w14:paraId="50A14310" w14:textId="77777777" w:rsidR="004220CB" w:rsidRPr="004220CB" w:rsidRDefault="004220CB" w:rsidP="004220C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回程之終止地點：</w:t>
      </w:r>
      <w:r>
        <w:rPr>
          <w:rFonts w:ascii="標楷體" w:eastAsia="標楷體" w:hAnsi="標楷體" w:cs="DFKaiShu-SB-Estd-BF"/>
          <w:kern w:val="0"/>
          <w:sz w:val="28"/>
          <w:szCs w:val="28"/>
        </w:rPr>
        <w:t>____</w:t>
      </w:r>
      <w:r w:rsidRPr="003A3044">
        <w:rPr>
          <w:rFonts w:ascii="標楷體" w:eastAsia="標楷體" w:hAnsi="標楷體" w:cs="DFKaiShu-SB-Estd-BF"/>
          <w:kern w:val="0"/>
          <w:sz w:val="28"/>
          <w:szCs w:val="28"/>
        </w:rPr>
        <w:t>____________</w:t>
      </w:r>
      <w:r>
        <w:rPr>
          <w:rFonts w:ascii="標楷體" w:eastAsia="標楷體" w:hAnsi="標楷體" w:cs="DFKaiShu-SB-Estd-BF"/>
          <w:kern w:val="0"/>
          <w:sz w:val="28"/>
          <w:szCs w:val="28"/>
        </w:rPr>
        <w:t>_____________________</w:t>
      </w:r>
      <w:r w:rsidR="00000248">
        <w:rPr>
          <w:rFonts w:ascii="標楷體" w:eastAsia="標楷體" w:hAnsi="標楷體" w:cs="DFKaiShu-SB-Estd-BF"/>
          <w:kern w:val="0"/>
          <w:sz w:val="28"/>
          <w:szCs w:val="28"/>
        </w:rPr>
        <w:t>__</w:t>
      </w:r>
      <w:r>
        <w:rPr>
          <w:rFonts w:ascii="標楷體" w:eastAsia="標楷體" w:hAnsi="標楷體" w:cs="DFKaiShu-SB-Estd-BF"/>
          <w:kern w:val="0"/>
          <w:sz w:val="28"/>
          <w:szCs w:val="28"/>
        </w:rPr>
        <w:t>_______</w:t>
      </w:r>
    </w:p>
    <w:p w14:paraId="559690CE" w14:textId="77777777" w:rsidR="004220CB" w:rsidRDefault="004220C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00248">
        <w:rPr>
          <w:rFonts w:ascii="標楷體" w:eastAsia="標楷體" w:hAnsi="標楷體" w:cs="DFKaiShu-SB-Estd-BF" w:hint="eastAsia"/>
          <w:kern w:val="0"/>
          <w:sz w:val="28"/>
          <w:szCs w:val="28"/>
        </w:rPr>
        <w:t>出發</w:t>
      </w:r>
      <w:r>
        <w:rPr>
          <w:rFonts w:ascii="標楷體" w:eastAsia="標楷體" w:hAnsi="標楷體" w:cs="DFKaiShu-SB-Estd-BF" w:hint="eastAsia"/>
          <w:kern w:val="0"/>
          <w:sz w:val="28"/>
          <w:szCs w:val="28"/>
        </w:rPr>
        <w:t>日期</w:t>
      </w:r>
      <w:r w:rsidR="00000248">
        <w:rPr>
          <w:rFonts w:ascii="標楷體" w:eastAsia="標楷體" w:hAnsi="標楷體" w:cs="DFKaiShu-SB-Estd-BF" w:hint="eastAsia"/>
          <w:kern w:val="0"/>
          <w:sz w:val="28"/>
          <w:szCs w:val="28"/>
        </w:rPr>
        <w:t>時間</w:t>
      </w:r>
      <w:r>
        <w:rPr>
          <w:rFonts w:ascii="標楷體" w:eastAsia="標楷體" w:hAnsi="標楷體" w:cs="DFKaiShu-SB-Estd-BF" w:hint="eastAsia"/>
          <w:kern w:val="0"/>
          <w:sz w:val="28"/>
          <w:szCs w:val="28"/>
        </w:rPr>
        <w:t>：</w:t>
      </w:r>
      <w:r>
        <w:rPr>
          <w:rFonts w:ascii="標楷體" w:eastAsia="標楷體" w:hAnsi="標楷體" w:cs="DFKaiShu-SB-Estd-BF"/>
          <w:kern w:val="0"/>
          <w:sz w:val="28"/>
          <w:szCs w:val="28"/>
        </w:rPr>
        <w:t>______</w:t>
      </w:r>
      <w:r w:rsidRPr="003A3044">
        <w:rPr>
          <w:rFonts w:ascii="標楷體" w:eastAsia="標楷體" w:hAnsi="標楷體" w:cs="DFKaiShu-SB-Estd-BF"/>
          <w:kern w:val="0"/>
          <w:sz w:val="28"/>
          <w:szCs w:val="28"/>
        </w:rPr>
        <w:t>____________</w:t>
      </w:r>
      <w:r>
        <w:rPr>
          <w:rFonts w:ascii="標楷體" w:eastAsia="標楷體" w:hAnsi="標楷體" w:cs="DFKaiShu-SB-Estd-BF"/>
          <w:kern w:val="0"/>
          <w:sz w:val="28"/>
          <w:szCs w:val="28"/>
        </w:rPr>
        <w:t>____________________</w:t>
      </w:r>
      <w:r w:rsidR="00000248">
        <w:rPr>
          <w:rFonts w:ascii="標楷體" w:eastAsia="標楷體" w:hAnsi="標楷體" w:cs="DFKaiShu-SB-Estd-BF"/>
          <w:kern w:val="0"/>
          <w:sz w:val="28"/>
          <w:szCs w:val="28"/>
        </w:rPr>
        <w:t>__</w:t>
      </w:r>
      <w:r>
        <w:rPr>
          <w:rFonts w:ascii="標楷體" w:eastAsia="標楷體" w:hAnsi="標楷體" w:cs="DFKaiShu-SB-Estd-BF"/>
          <w:kern w:val="0"/>
          <w:sz w:val="28"/>
          <w:szCs w:val="28"/>
        </w:rPr>
        <w:t>__</w:t>
      </w:r>
      <w:r w:rsidR="00000248">
        <w:rPr>
          <w:rFonts w:ascii="標楷體" w:eastAsia="標楷體" w:hAnsi="標楷體" w:cs="DFKaiShu-SB-Estd-BF"/>
          <w:kern w:val="0"/>
          <w:sz w:val="28"/>
          <w:szCs w:val="28"/>
        </w:rPr>
        <w:t>___</w:t>
      </w:r>
      <w:r>
        <w:rPr>
          <w:rFonts w:ascii="標楷體" w:eastAsia="標楷體" w:hAnsi="標楷體" w:cs="DFKaiShu-SB-Estd-BF"/>
          <w:kern w:val="0"/>
          <w:sz w:val="28"/>
          <w:szCs w:val="28"/>
        </w:rPr>
        <w:t>___</w:t>
      </w:r>
    </w:p>
    <w:p w14:paraId="0C3E206E" w14:textId="77777777" w:rsidR="00000248" w:rsidRDefault="0000024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交通工具：遊覽車</w:t>
      </w:r>
      <w:r>
        <w:rPr>
          <w:rFonts w:ascii="標楷體" w:eastAsia="標楷體" w:hAnsi="標楷體" w:cs="DFKaiShu-SB-Estd-BF"/>
          <w:kern w:val="0"/>
          <w:sz w:val="28"/>
          <w:szCs w:val="28"/>
        </w:rPr>
        <w:t>______________</w:t>
      </w:r>
      <w:r>
        <w:rPr>
          <w:rFonts w:ascii="標楷體" w:eastAsia="標楷體" w:hAnsi="標楷體" w:cs="DFKaiShu-SB-Estd-BF" w:hint="eastAsia"/>
          <w:kern w:val="0"/>
          <w:sz w:val="28"/>
          <w:szCs w:val="28"/>
        </w:rPr>
        <w:t>輛</w:t>
      </w:r>
    </w:p>
    <w:p w14:paraId="466EDD86" w14:textId="77777777" w:rsidR="00000248" w:rsidRDefault="00253120"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00248">
        <w:rPr>
          <w:rFonts w:ascii="標楷體" w:eastAsia="標楷體" w:hAnsi="標楷體" w:cs="DFKaiShu-SB-Estd-BF" w:hint="eastAsia"/>
          <w:kern w:val="0"/>
          <w:sz w:val="28"/>
          <w:szCs w:val="28"/>
        </w:rPr>
        <w:t>餐飲(無</w:t>
      </w:r>
      <w:proofErr w:type="gramStart"/>
      <w:r w:rsidR="00000248">
        <w:rPr>
          <w:rFonts w:ascii="標楷體" w:eastAsia="標楷體" w:hAnsi="標楷體" w:cs="DFKaiShu-SB-Estd-BF" w:hint="eastAsia"/>
          <w:kern w:val="0"/>
          <w:sz w:val="28"/>
          <w:szCs w:val="28"/>
        </w:rPr>
        <w:t>則免填</w:t>
      </w:r>
      <w:proofErr w:type="gramEnd"/>
      <w:r w:rsidR="00000248">
        <w:rPr>
          <w:rFonts w:ascii="標楷體" w:eastAsia="標楷體" w:hAnsi="標楷體" w:cs="DFKaiShu-SB-Estd-BF" w:hint="eastAsia"/>
          <w:kern w:val="0"/>
          <w:sz w:val="28"/>
          <w:szCs w:val="28"/>
        </w:rPr>
        <w:t>)：</w:t>
      </w:r>
      <w:r w:rsidR="00000248" w:rsidRPr="003A3044">
        <w:rPr>
          <w:rFonts w:ascii="標楷體" w:eastAsia="標楷體" w:hAnsi="標楷體" w:cs="DFKaiShu-SB-Estd-BF"/>
          <w:kern w:val="0"/>
          <w:sz w:val="28"/>
          <w:szCs w:val="28"/>
        </w:rPr>
        <w:t>________</w:t>
      </w:r>
      <w:r w:rsidR="00000248">
        <w:rPr>
          <w:rFonts w:ascii="標楷體" w:eastAsia="標楷體" w:hAnsi="標楷體" w:cs="DFKaiShu-SB-Estd-BF"/>
          <w:kern w:val="0"/>
          <w:sz w:val="28"/>
          <w:szCs w:val="28"/>
        </w:rPr>
        <w:t>______________________________________</w:t>
      </w:r>
    </w:p>
    <w:p w14:paraId="2635350C" w14:textId="77777777" w:rsidR="003A3044" w:rsidRDefault="00253120"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遊覽及其</w:t>
      </w:r>
      <w:r w:rsidR="00000248">
        <w:rPr>
          <w:rFonts w:ascii="標楷體" w:eastAsia="標楷體" w:hAnsi="標楷體" w:cs="DFKaiShu-SB-Estd-BF" w:hint="eastAsia"/>
          <w:kern w:val="0"/>
          <w:sz w:val="28"/>
          <w:szCs w:val="28"/>
        </w:rPr>
        <w:t>所附隨之服務說明</w:t>
      </w:r>
      <w:r>
        <w:rPr>
          <w:rFonts w:ascii="標楷體" w:eastAsia="標楷體" w:hAnsi="標楷體" w:cs="DFKaiShu-SB-Estd-BF" w:hint="eastAsia"/>
          <w:kern w:val="0"/>
          <w:sz w:val="28"/>
          <w:szCs w:val="28"/>
        </w:rPr>
        <w:t>(無</w:t>
      </w:r>
      <w:proofErr w:type="gramStart"/>
      <w:r>
        <w:rPr>
          <w:rFonts w:ascii="標楷體" w:eastAsia="標楷體" w:hAnsi="標楷體" w:cs="DFKaiShu-SB-Estd-BF" w:hint="eastAsia"/>
          <w:kern w:val="0"/>
          <w:sz w:val="28"/>
          <w:szCs w:val="28"/>
        </w:rPr>
        <w:t>則免填</w:t>
      </w:r>
      <w:proofErr w:type="gramEnd"/>
      <w:r>
        <w:rPr>
          <w:rFonts w:ascii="標楷體" w:eastAsia="標楷體" w:hAnsi="標楷體" w:cs="DFKaiShu-SB-Estd-BF" w:hint="eastAsia"/>
          <w:kern w:val="0"/>
          <w:sz w:val="28"/>
          <w:szCs w:val="28"/>
        </w:rPr>
        <w:t>)</w:t>
      </w:r>
      <w:r w:rsidR="00000248">
        <w:rPr>
          <w:rFonts w:ascii="標楷體" w:eastAsia="標楷體" w:hAnsi="標楷體" w:cs="DFKaiShu-SB-Estd-BF" w:hint="eastAsia"/>
          <w:kern w:val="0"/>
          <w:sz w:val="28"/>
          <w:szCs w:val="28"/>
        </w:rPr>
        <w:t>：</w:t>
      </w:r>
      <w:r w:rsidR="00000248">
        <w:rPr>
          <w:rFonts w:ascii="標楷體" w:eastAsia="標楷體" w:hAnsi="標楷體" w:cs="DFKaiShu-SB-Estd-BF"/>
          <w:kern w:val="0"/>
          <w:sz w:val="28"/>
          <w:szCs w:val="28"/>
        </w:rPr>
        <w:t>______</w:t>
      </w:r>
      <w:r w:rsidR="00000248" w:rsidRPr="003A3044">
        <w:rPr>
          <w:rFonts w:ascii="標楷體" w:eastAsia="標楷體" w:hAnsi="標楷體" w:cs="DFKaiShu-SB-Estd-BF"/>
          <w:kern w:val="0"/>
          <w:sz w:val="28"/>
          <w:szCs w:val="28"/>
        </w:rPr>
        <w:t>____________</w:t>
      </w:r>
      <w:r w:rsidR="00000248">
        <w:rPr>
          <w:rFonts w:ascii="標楷體" w:eastAsia="標楷體" w:hAnsi="標楷體" w:cs="DFKaiShu-SB-Estd-BF"/>
          <w:kern w:val="0"/>
          <w:sz w:val="28"/>
          <w:szCs w:val="28"/>
        </w:rPr>
        <w:t>________</w:t>
      </w:r>
    </w:p>
    <w:p w14:paraId="6240DF41" w14:textId="77777777" w:rsidR="00253120" w:rsidRPr="003A3044" w:rsidRDefault="00253120"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Pr>
          <w:rFonts w:ascii="標楷體" w:eastAsia="標楷體" w:hAnsi="標楷體" w:cs="DFKaiShu-SB-Estd-BF"/>
          <w:kern w:val="0"/>
          <w:sz w:val="28"/>
          <w:szCs w:val="28"/>
        </w:rPr>
        <w:t>____________________</w:t>
      </w:r>
      <w:r w:rsidRPr="003A3044">
        <w:rPr>
          <w:rFonts w:ascii="標楷體" w:eastAsia="標楷體" w:hAnsi="標楷體" w:cs="DFKaiShu-SB-Estd-BF"/>
          <w:kern w:val="0"/>
          <w:sz w:val="28"/>
          <w:szCs w:val="28"/>
        </w:rPr>
        <w:t>____________</w:t>
      </w:r>
      <w:r>
        <w:rPr>
          <w:rFonts w:ascii="標楷體" w:eastAsia="標楷體" w:hAnsi="標楷體" w:cs="DFKaiShu-SB-Estd-BF"/>
          <w:kern w:val="0"/>
          <w:sz w:val="28"/>
          <w:szCs w:val="28"/>
        </w:rPr>
        <w:t>______________________________</w:t>
      </w:r>
    </w:p>
    <w:p w14:paraId="6DC1AEE8" w14:textId="77777777" w:rsidR="005C438C" w:rsidRDefault="004A202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三、租賃車輛使用時間：</w:t>
      </w:r>
    </w:p>
    <w:p w14:paraId="3A5FE282" w14:textId="77777777" w:rsidR="005C438C" w:rsidRDefault="005C438C"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自</w:t>
      </w:r>
      <w:r w:rsidR="004A202E">
        <w:rPr>
          <w:rFonts w:ascii="標楷體" w:eastAsia="標楷體" w:hAnsi="標楷體" w:cs="DFKaiShu-SB-Estd-BF"/>
          <w:kern w:val="0"/>
          <w:sz w:val="28"/>
          <w:szCs w:val="28"/>
        </w:rPr>
        <w:t>_____</w:t>
      </w:r>
      <w:r w:rsidR="004A202E">
        <w:rPr>
          <w:rFonts w:ascii="標楷體" w:eastAsia="標楷體" w:hAnsi="標楷體" w:cs="DFKaiShu-SB-Estd-BF" w:hint="eastAsia"/>
          <w:kern w:val="0"/>
          <w:sz w:val="28"/>
          <w:szCs w:val="28"/>
        </w:rPr>
        <w:t>年</w:t>
      </w:r>
      <w:r w:rsidR="004A202E">
        <w:rPr>
          <w:rFonts w:ascii="標楷體" w:eastAsia="標楷體" w:hAnsi="標楷體" w:cs="DFKaiShu-SB-Estd-BF"/>
          <w:kern w:val="0"/>
          <w:sz w:val="28"/>
          <w:szCs w:val="28"/>
        </w:rPr>
        <w:t>____</w:t>
      </w:r>
      <w:r w:rsidR="004A202E">
        <w:rPr>
          <w:rFonts w:ascii="標楷體" w:eastAsia="標楷體" w:hAnsi="標楷體" w:cs="DFKaiShu-SB-Estd-BF" w:hint="eastAsia"/>
          <w:kern w:val="0"/>
          <w:sz w:val="28"/>
          <w:szCs w:val="28"/>
        </w:rPr>
        <w:t>月</w:t>
      </w:r>
      <w:r w:rsidR="004A202E">
        <w:rPr>
          <w:rFonts w:ascii="標楷體" w:eastAsia="標楷體" w:hAnsi="標楷體" w:cs="DFKaiShu-SB-Estd-BF"/>
          <w:kern w:val="0"/>
          <w:sz w:val="28"/>
          <w:szCs w:val="28"/>
        </w:rPr>
        <w:t>____</w:t>
      </w:r>
      <w:r w:rsidR="003A3044" w:rsidRPr="003A3044">
        <w:rPr>
          <w:rFonts w:ascii="標楷體" w:eastAsia="標楷體" w:hAnsi="標楷體" w:cs="DFKaiShu-SB-Estd-BF" w:hint="eastAsia"/>
          <w:kern w:val="0"/>
          <w:sz w:val="28"/>
          <w:szCs w:val="28"/>
        </w:rPr>
        <w:t>日</w:t>
      </w:r>
      <w:r w:rsidR="004A202E">
        <w:rPr>
          <w:rFonts w:ascii="標楷體" w:eastAsia="標楷體" w:hAnsi="標楷體" w:cs="DFKaiShu-SB-Estd-BF"/>
          <w:kern w:val="0"/>
          <w:sz w:val="28"/>
          <w:szCs w:val="28"/>
        </w:rPr>
        <w:t>____</w:t>
      </w:r>
      <w:r>
        <w:rPr>
          <w:rFonts w:ascii="標楷體" w:eastAsia="標楷體" w:hAnsi="標楷體" w:cs="DFKaiShu-SB-Estd-BF" w:hint="eastAsia"/>
          <w:kern w:val="0"/>
          <w:sz w:val="28"/>
          <w:szCs w:val="28"/>
        </w:rPr>
        <w:t>時</w:t>
      </w:r>
      <w:r w:rsidR="003A3044" w:rsidRPr="003A3044">
        <w:rPr>
          <w:rFonts w:ascii="標楷體" w:eastAsia="標楷體" w:hAnsi="標楷體" w:cs="DFKaiShu-SB-Estd-BF" w:hint="eastAsia"/>
          <w:kern w:val="0"/>
          <w:sz w:val="28"/>
          <w:szCs w:val="28"/>
        </w:rPr>
        <w:t>起</w:t>
      </w:r>
    </w:p>
    <w:p w14:paraId="0B81622E" w14:textId="77777777" w:rsidR="003A3044" w:rsidRPr="003A3044" w:rsidRDefault="005C438C"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至</w:t>
      </w:r>
      <w:r w:rsidR="004A202E">
        <w:rPr>
          <w:rFonts w:ascii="標楷體" w:eastAsia="標楷體" w:hAnsi="標楷體" w:cs="DFKaiShu-SB-Estd-BF"/>
          <w:kern w:val="0"/>
          <w:sz w:val="28"/>
          <w:szCs w:val="28"/>
        </w:rPr>
        <w:t>_____</w:t>
      </w:r>
      <w:r w:rsidR="004A202E">
        <w:rPr>
          <w:rFonts w:ascii="標楷體" w:eastAsia="標楷體" w:hAnsi="標楷體" w:cs="DFKaiShu-SB-Estd-BF" w:hint="eastAsia"/>
          <w:kern w:val="0"/>
          <w:sz w:val="28"/>
          <w:szCs w:val="28"/>
        </w:rPr>
        <w:t>年</w:t>
      </w:r>
      <w:r w:rsidR="004A202E">
        <w:rPr>
          <w:rFonts w:ascii="標楷體" w:eastAsia="標楷體" w:hAnsi="標楷體" w:cs="DFKaiShu-SB-Estd-BF"/>
          <w:kern w:val="0"/>
          <w:sz w:val="28"/>
          <w:szCs w:val="28"/>
        </w:rPr>
        <w:t>____</w:t>
      </w:r>
      <w:r w:rsidR="004A202E">
        <w:rPr>
          <w:rFonts w:ascii="標楷體" w:eastAsia="標楷體" w:hAnsi="標楷體" w:cs="DFKaiShu-SB-Estd-BF" w:hint="eastAsia"/>
          <w:kern w:val="0"/>
          <w:sz w:val="28"/>
          <w:szCs w:val="28"/>
        </w:rPr>
        <w:t>月</w:t>
      </w:r>
      <w:r w:rsidR="004A202E">
        <w:rPr>
          <w:rFonts w:ascii="標楷體" w:eastAsia="標楷體" w:hAnsi="標楷體" w:cs="DFKaiShu-SB-Estd-BF"/>
          <w:kern w:val="0"/>
          <w:sz w:val="28"/>
          <w:szCs w:val="28"/>
        </w:rPr>
        <w:t>____</w:t>
      </w:r>
      <w:r w:rsidR="004A202E" w:rsidRPr="003A3044">
        <w:rPr>
          <w:rFonts w:ascii="標楷體" w:eastAsia="標楷體" w:hAnsi="標楷體" w:cs="DFKaiShu-SB-Estd-BF" w:hint="eastAsia"/>
          <w:kern w:val="0"/>
          <w:sz w:val="28"/>
          <w:szCs w:val="28"/>
        </w:rPr>
        <w:t>日</w:t>
      </w:r>
      <w:r w:rsidR="004A202E">
        <w:rPr>
          <w:rFonts w:ascii="標楷體" w:eastAsia="標楷體" w:hAnsi="標楷體" w:cs="DFKaiShu-SB-Estd-BF"/>
          <w:kern w:val="0"/>
          <w:sz w:val="28"/>
          <w:szCs w:val="28"/>
        </w:rPr>
        <w:t>____</w:t>
      </w:r>
      <w:r>
        <w:rPr>
          <w:rFonts w:ascii="標楷體" w:eastAsia="標楷體" w:hAnsi="標楷體" w:cs="DFKaiShu-SB-Estd-BF" w:hint="eastAsia"/>
          <w:kern w:val="0"/>
          <w:sz w:val="28"/>
          <w:szCs w:val="28"/>
        </w:rPr>
        <w:t>時</w:t>
      </w:r>
      <w:r w:rsidR="004A202E">
        <w:rPr>
          <w:rFonts w:ascii="標楷體" w:eastAsia="標楷體" w:hAnsi="標楷體" w:cs="DFKaiShu-SB-Estd-BF" w:hint="eastAsia"/>
          <w:kern w:val="0"/>
          <w:sz w:val="28"/>
          <w:szCs w:val="28"/>
        </w:rPr>
        <w:t>止，共計</w:t>
      </w:r>
      <w:r w:rsidR="004A202E">
        <w:rPr>
          <w:rFonts w:ascii="標楷體" w:eastAsia="標楷體" w:hAnsi="標楷體" w:cs="DFKaiShu-SB-Estd-BF"/>
          <w:kern w:val="0"/>
          <w:sz w:val="28"/>
          <w:szCs w:val="28"/>
        </w:rPr>
        <w:t>_____</w:t>
      </w:r>
      <w:r w:rsidR="004A202E" w:rsidRPr="003A3044">
        <w:rPr>
          <w:rFonts w:ascii="標楷體" w:eastAsia="標楷體" w:hAnsi="標楷體" w:cs="DFKaiShu-SB-Estd-BF" w:hint="eastAsia"/>
          <w:kern w:val="0"/>
          <w:sz w:val="28"/>
          <w:szCs w:val="28"/>
        </w:rPr>
        <w:t>天</w:t>
      </w:r>
      <w:r w:rsidR="004A202E">
        <w:rPr>
          <w:rFonts w:ascii="標楷體" w:eastAsia="標楷體" w:hAnsi="標楷體" w:cs="DFKaiShu-SB-Estd-BF"/>
          <w:kern w:val="0"/>
          <w:sz w:val="28"/>
          <w:szCs w:val="28"/>
        </w:rPr>
        <w:t>____</w:t>
      </w:r>
      <w:r w:rsidR="004A202E" w:rsidRPr="003A3044">
        <w:rPr>
          <w:rFonts w:ascii="標楷體" w:eastAsia="標楷體" w:hAnsi="標楷體" w:cs="DFKaiShu-SB-Estd-BF" w:hint="eastAsia"/>
          <w:kern w:val="0"/>
          <w:sz w:val="28"/>
          <w:szCs w:val="28"/>
        </w:rPr>
        <w:t>小時</w:t>
      </w:r>
      <w:r w:rsidR="003A3044" w:rsidRPr="003A3044">
        <w:rPr>
          <w:rFonts w:ascii="標楷體" w:eastAsia="標楷體" w:hAnsi="標楷體" w:cs="DFKaiShu-SB-Estd-BF" w:hint="eastAsia"/>
          <w:kern w:val="0"/>
          <w:sz w:val="28"/>
          <w:szCs w:val="28"/>
        </w:rPr>
        <w:t>。</w:t>
      </w:r>
    </w:p>
    <w:p w14:paraId="08D42908" w14:textId="77777777" w:rsidR="008167D8"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四、報到與出車之時間應由甲方告知，並由雙方協議合法停等地點；如未能</w:t>
      </w:r>
    </w:p>
    <w:p w14:paraId="4E36CC21" w14:textId="77777777" w:rsidR="008167D8"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準時報到及出車，致損害甲方權益，應由乙方依第十條所定方式負賠償</w:t>
      </w:r>
    </w:p>
    <w:p w14:paraId="2741FEFB" w14:textId="77777777" w:rsidR="003A3044" w:rsidRPr="003A3044"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責任，但可歸責於甲方之事由者，不在此限。</w:t>
      </w:r>
    </w:p>
    <w:p w14:paraId="29DFB9BA" w14:textId="77777777" w:rsidR="00D17A15"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五、乙方應記載行程、路線及休息地點。（如附行程表）</w:t>
      </w:r>
    </w:p>
    <w:p w14:paraId="06E4E68C" w14:textId="77777777" w:rsidR="008167D8"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六、未經甲、乙雙方同意，不得變更行程、路線及休息地點，另雙方同意變</w:t>
      </w:r>
    </w:p>
    <w:p w14:paraId="166D3166" w14:textId="77777777" w:rsidR="003A3044" w:rsidRPr="003A3044"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3A3044" w:rsidRPr="003A3044">
        <w:rPr>
          <w:rFonts w:ascii="標楷體" w:eastAsia="標楷體" w:hAnsi="標楷體" w:cs="DFKaiShu-SB-Estd-BF" w:hint="eastAsia"/>
          <w:kern w:val="0"/>
          <w:sz w:val="28"/>
          <w:szCs w:val="28"/>
        </w:rPr>
        <w:t>更後之</w:t>
      </w:r>
      <w:proofErr w:type="gramEnd"/>
      <w:r w:rsidR="003A3044" w:rsidRPr="003A3044">
        <w:rPr>
          <w:rFonts w:ascii="標楷體" w:eastAsia="標楷體" w:hAnsi="標楷體" w:cs="DFKaiShu-SB-Estd-BF" w:hint="eastAsia"/>
          <w:kern w:val="0"/>
          <w:sz w:val="28"/>
          <w:szCs w:val="28"/>
        </w:rPr>
        <w:t>行程不得違反相關工作及駕駛時間法令規定。</w:t>
      </w:r>
    </w:p>
    <w:p w14:paraId="760CD3CB" w14:textId="77777777" w:rsidR="008167D8"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本契約之行程規劃，於出發後應經甲、乙雙方及駕駛人專業評估後同</w:t>
      </w:r>
      <w:r>
        <w:rPr>
          <w:rFonts w:ascii="標楷體" w:eastAsia="標楷體" w:hAnsi="標楷體" w:cs="DFKaiShu-SB-Estd-BF" w:hint="eastAsia"/>
          <w:kern w:val="0"/>
          <w:sz w:val="28"/>
          <w:szCs w:val="28"/>
        </w:rPr>
        <w:t xml:space="preserve">  </w:t>
      </w:r>
    </w:p>
    <w:p w14:paraId="6526065C" w14:textId="77777777" w:rsidR="003A3044" w:rsidRPr="003A3044"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意，始得變更。</w:t>
      </w:r>
    </w:p>
    <w:p w14:paraId="7ECEDBBF" w14:textId="77777777" w:rsidR="008167D8"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甲、乙雙方應擔保</w:t>
      </w:r>
      <w:proofErr w:type="gramStart"/>
      <w:r w:rsidR="003A3044" w:rsidRPr="003A3044">
        <w:rPr>
          <w:rFonts w:ascii="標楷體" w:eastAsia="標楷體" w:hAnsi="標楷體" w:cs="DFKaiShu-SB-Estd-BF" w:hint="eastAsia"/>
          <w:kern w:val="0"/>
          <w:sz w:val="28"/>
          <w:szCs w:val="28"/>
        </w:rPr>
        <w:t>不</w:t>
      </w:r>
      <w:proofErr w:type="gramEnd"/>
      <w:r w:rsidR="003A3044" w:rsidRPr="003A3044">
        <w:rPr>
          <w:rFonts w:ascii="標楷體" w:eastAsia="標楷體" w:hAnsi="標楷體" w:cs="DFKaiShu-SB-Estd-BF" w:hint="eastAsia"/>
          <w:kern w:val="0"/>
          <w:sz w:val="28"/>
          <w:szCs w:val="28"/>
        </w:rPr>
        <w:t>任意更換駕駛人及車輛，亦會妥善規劃行程，行程</w:t>
      </w:r>
      <w:r>
        <w:rPr>
          <w:rFonts w:ascii="標楷體" w:eastAsia="標楷體" w:hAnsi="標楷體" w:cs="DFKaiShu-SB-Estd-BF" w:hint="eastAsia"/>
          <w:kern w:val="0"/>
          <w:sz w:val="28"/>
          <w:szCs w:val="28"/>
        </w:rPr>
        <w:t xml:space="preserve">  </w:t>
      </w:r>
    </w:p>
    <w:p w14:paraId="60D136E8" w14:textId="77777777" w:rsidR="008167D8"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規劃時已至交通部公路局網站查詢全國大客車行駛時應特別注意之路段</w:t>
      </w:r>
      <w:r>
        <w:rPr>
          <w:rFonts w:ascii="標楷體" w:eastAsia="標楷體" w:hAnsi="標楷體" w:cs="DFKaiShu-SB-Estd-BF" w:hint="eastAsia"/>
          <w:kern w:val="0"/>
          <w:sz w:val="28"/>
          <w:szCs w:val="28"/>
        </w:rPr>
        <w:t xml:space="preserve">  </w:t>
      </w:r>
    </w:p>
    <w:p w14:paraId="55343A52" w14:textId="77777777" w:rsidR="003A3044" w:rsidRPr="003A3044" w:rsidRDefault="008167D8"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及時段並遵守之。網址：</w:t>
      </w:r>
      <w:r w:rsidR="003A3044" w:rsidRPr="003A3044">
        <w:rPr>
          <w:rFonts w:ascii="標楷體" w:eastAsia="標楷體" w:hAnsi="標楷體" w:cs="DFKaiShu-SB-Estd-BF"/>
          <w:kern w:val="0"/>
          <w:sz w:val="28"/>
          <w:szCs w:val="28"/>
        </w:rPr>
        <w:t>(http://www.thb.gov.tw</w:t>
      </w:r>
      <w:proofErr w:type="gramStart"/>
      <w:r w:rsidR="003A3044" w:rsidRPr="003A3044">
        <w:rPr>
          <w:rFonts w:ascii="標楷體" w:eastAsia="標楷體" w:hAnsi="標楷體" w:cs="DFKaiShu-SB-Estd-BF" w:hint="eastAsia"/>
          <w:kern w:val="0"/>
          <w:sz w:val="28"/>
          <w:szCs w:val="28"/>
        </w:rPr>
        <w:t>）</w:t>
      </w:r>
      <w:proofErr w:type="gramEnd"/>
    </w:p>
    <w:p w14:paraId="4FAE4609" w14:textId="77777777" w:rsidR="003A3044" w:rsidRPr="0009301E" w:rsidRDefault="0009301E" w:rsidP="003A3044">
      <w:pPr>
        <w:autoSpaceDE w:val="0"/>
        <w:autoSpaceDN w:val="0"/>
        <w:adjustRightInd w:val="0"/>
        <w:rPr>
          <w:rFonts w:ascii="標楷體" w:eastAsia="標楷體" w:hAnsi="標楷體" w:cs="DFKaiShu-SB-Estd-BF"/>
          <w:b/>
          <w:kern w:val="0"/>
          <w:sz w:val="28"/>
          <w:szCs w:val="28"/>
        </w:rPr>
      </w:pPr>
      <w:r>
        <w:rPr>
          <w:rFonts w:ascii="標楷體" w:eastAsia="標楷體" w:hAnsi="標楷體" w:cs="DFKaiShu-SB-Estd-BF" w:hint="eastAsia"/>
          <w:kern w:val="0"/>
          <w:sz w:val="28"/>
          <w:szCs w:val="28"/>
        </w:rPr>
        <w:t xml:space="preserve">         </w:t>
      </w:r>
      <w:r w:rsidR="003A3044" w:rsidRPr="0009301E">
        <w:rPr>
          <w:rFonts w:ascii="標楷體" w:eastAsia="標楷體" w:hAnsi="標楷體" w:cs="DFKaiShu-SB-Estd-BF" w:hint="eastAsia"/>
          <w:b/>
          <w:kern w:val="0"/>
          <w:sz w:val="28"/>
          <w:szCs w:val="28"/>
        </w:rPr>
        <w:t>甲方於出發前，會檢查駕駛人駕駛執照，以確認駕駛人與契約相符。</w:t>
      </w:r>
    </w:p>
    <w:p w14:paraId="6BC1B6D6" w14:textId="77777777" w:rsidR="0009301E"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租賃</w:t>
      </w:r>
      <w:proofErr w:type="gramStart"/>
      <w:r w:rsidR="003A3044" w:rsidRPr="003A3044">
        <w:rPr>
          <w:rFonts w:ascii="標楷體" w:eastAsia="標楷體" w:hAnsi="標楷體" w:cs="DFKaiShu-SB-Estd-BF" w:hint="eastAsia"/>
          <w:kern w:val="0"/>
          <w:sz w:val="28"/>
          <w:szCs w:val="28"/>
        </w:rPr>
        <w:t>期間乙</w:t>
      </w:r>
      <w:proofErr w:type="gramEnd"/>
      <w:r w:rsidR="003A3044" w:rsidRPr="003A3044">
        <w:rPr>
          <w:rFonts w:ascii="標楷體" w:eastAsia="標楷體" w:hAnsi="標楷體" w:cs="DFKaiShu-SB-Estd-BF" w:hint="eastAsia"/>
          <w:kern w:val="0"/>
          <w:sz w:val="28"/>
          <w:szCs w:val="28"/>
        </w:rPr>
        <w:t>方派任駕駛人駕駛車輛營業時，除應符合勞動基準法等相關</w:t>
      </w:r>
    </w:p>
    <w:p w14:paraId="01901B58" w14:textId="77777777" w:rsidR="003A3044" w:rsidRPr="003A3044"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法令關於工作時間之規定外，其調派單一駕駛人勤務</w:t>
      </w:r>
      <w:r w:rsidR="003A3044" w:rsidRPr="003A3044">
        <w:rPr>
          <w:rFonts w:ascii="標楷體" w:eastAsia="標楷體" w:hAnsi="標楷體" w:cs="DFKaiShu-SB-Estd-BF" w:hint="eastAsia"/>
          <w:kern w:val="0"/>
          <w:sz w:val="28"/>
          <w:szCs w:val="28"/>
        </w:rPr>
        <w:t>應符合下列規定：</w:t>
      </w:r>
    </w:p>
    <w:p w14:paraId="1075AC27" w14:textId="77777777" w:rsidR="003A3044" w:rsidRPr="003A3044"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w:t>
      </w:r>
      <w:r w:rsidR="003A3044" w:rsidRPr="003A3044">
        <w:rPr>
          <w:rFonts w:ascii="標楷體" w:eastAsia="標楷體" w:hAnsi="標楷體" w:cs="DFKaiShu-SB-Estd-BF" w:hint="eastAsia"/>
          <w:kern w:val="0"/>
          <w:sz w:val="28"/>
          <w:szCs w:val="28"/>
        </w:rPr>
        <w:t>（一）每日最多駕車時間不得超過十小時。</w:t>
      </w:r>
    </w:p>
    <w:p w14:paraId="0D5A1BF4" w14:textId="77777777" w:rsidR="0009301E"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（二）連續駕車四小時，至少應有三十分鐘休息，休息時間如</w:t>
      </w:r>
      <w:proofErr w:type="gramStart"/>
      <w:r w:rsidR="003A3044" w:rsidRPr="003A3044">
        <w:rPr>
          <w:rFonts w:ascii="標楷體" w:eastAsia="標楷體" w:hAnsi="標楷體" w:cs="DFKaiShu-SB-Estd-BF" w:hint="eastAsia"/>
          <w:kern w:val="0"/>
          <w:sz w:val="28"/>
          <w:szCs w:val="28"/>
        </w:rPr>
        <w:t>採</w:t>
      </w:r>
      <w:proofErr w:type="gramEnd"/>
      <w:r w:rsidR="003A3044" w:rsidRPr="003A3044">
        <w:rPr>
          <w:rFonts w:ascii="標楷體" w:eastAsia="標楷體" w:hAnsi="標楷體" w:cs="DFKaiShu-SB-Estd-BF" w:hint="eastAsia"/>
          <w:kern w:val="0"/>
          <w:sz w:val="28"/>
          <w:szCs w:val="28"/>
        </w:rPr>
        <w:t>分次實施</w:t>
      </w:r>
    </w:p>
    <w:p w14:paraId="54EF1F11" w14:textId="77777777" w:rsidR="0009301E"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者每次應不得少於十五分鐘。但因工作具連續性或交通壅塞者，得</w:t>
      </w:r>
    </w:p>
    <w:p w14:paraId="7487B2F1" w14:textId="77777777" w:rsidR="0009301E"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另行調配休息時間；其最多連續駕車時間不得超過六小時，且休息</w:t>
      </w:r>
    </w:p>
    <w:p w14:paraId="14E8AEF4" w14:textId="77777777" w:rsidR="003A3044" w:rsidRPr="003A3044" w:rsidRDefault="0009301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須一次休滿四十五分鐘。</w:t>
      </w:r>
    </w:p>
    <w:p w14:paraId="3D8C9398" w14:textId="77777777" w:rsidR="00F62B17" w:rsidRDefault="00F62B17"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（三）連續兩個工作日</w:t>
      </w:r>
      <w:proofErr w:type="gramStart"/>
      <w:r w:rsidR="003A3044" w:rsidRPr="003A3044">
        <w:rPr>
          <w:rFonts w:ascii="標楷體" w:eastAsia="標楷體" w:hAnsi="標楷體" w:cs="DFKaiShu-SB-Estd-BF" w:hint="eastAsia"/>
          <w:kern w:val="0"/>
          <w:sz w:val="28"/>
          <w:szCs w:val="28"/>
        </w:rPr>
        <w:t>之間，</w:t>
      </w:r>
      <w:proofErr w:type="gramEnd"/>
      <w:r w:rsidR="003A3044" w:rsidRPr="003A3044">
        <w:rPr>
          <w:rFonts w:ascii="標楷體" w:eastAsia="標楷體" w:hAnsi="標楷體" w:cs="DFKaiShu-SB-Estd-BF" w:hint="eastAsia"/>
          <w:kern w:val="0"/>
          <w:sz w:val="28"/>
          <w:szCs w:val="28"/>
        </w:rPr>
        <w:t>應有連續十小時以上休息時間。但因排班需</w:t>
      </w:r>
      <w:r>
        <w:rPr>
          <w:rFonts w:ascii="標楷體" w:eastAsia="標楷體" w:hAnsi="標楷體" w:cs="DFKaiShu-SB-Estd-BF" w:hint="eastAsia"/>
          <w:kern w:val="0"/>
          <w:sz w:val="28"/>
          <w:szCs w:val="28"/>
        </w:rPr>
        <w:t xml:space="preserve">  </w:t>
      </w:r>
    </w:p>
    <w:p w14:paraId="5506F699" w14:textId="77777777" w:rsidR="003A3044" w:rsidRPr="003A3044" w:rsidRDefault="00F62B17"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要，得調整為連續八小時以上，</w:t>
      </w:r>
      <w:proofErr w:type="gramStart"/>
      <w:r>
        <w:rPr>
          <w:rFonts w:ascii="標楷體" w:eastAsia="標楷體" w:hAnsi="標楷體" w:cs="DFKaiShu-SB-Estd-BF" w:hint="eastAsia"/>
          <w:kern w:val="0"/>
          <w:sz w:val="28"/>
          <w:szCs w:val="28"/>
        </w:rPr>
        <w:t>一週</w:t>
      </w:r>
      <w:proofErr w:type="gramEnd"/>
      <w:r>
        <w:rPr>
          <w:rFonts w:ascii="標楷體" w:eastAsia="標楷體" w:hAnsi="標楷體" w:cs="DFKaiShu-SB-Estd-BF" w:hint="eastAsia"/>
          <w:kern w:val="0"/>
          <w:sz w:val="28"/>
          <w:szCs w:val="28"/>
        </w:rPr>
        <w:t>以二次為限</w:t>
      </w:r>
      <w:r w:rsidR="003A3044" w:rsidRPr="003A3044">
        <w:rPr>
          <w:rFonts w:ascii="標楷體" w:eastAsia="標楷體" w:hAnsi="標楷體" w:cs="DFKaiShu-SB-Estd-BF" w:hint="eastAsia"/>
          <w:kern w:val="0"/>
          <w:sz w:val="28"/>
          <w:szCs w:val="28"/>
        </w:rPr>
        <w:t>並不得連續為之。</w:t>
      </w:r>
    </w:p>
    <w:p w14:paraId="072F3742"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四</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條（校外教學活動租用車輛駕駛人基本資料）</w:t>
      </w:r>
    </w:p>
    <w:p w14:paraId="39679321" w14:textId="77777777" w:rsidR="003A3044" w:rsidRPr="003A3044" w:rsidRDefault="00D17A15" w:rsidP="003A3044">
      <w:pPr>
        <w:autoSpaceDE w:val="0"/>
        <w:autoSpaceDN w:val="0"/>
        <w:adjustRightInd w:val="0"/>
        <w:rPr>
          <w:rFonts w:ascii="標楷體" w:eastAsia="標楷體" w:hAnsi="標楷體" w:cs="MicrosoftYaHei"/>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乙方應擔保如下</w:t>
      </w:r>
      <w:r w:rsidR="003A3044" w:rsidRPr="003A3044">
        <w:rPr>
          <w:rFonts w:ascii="Cambria Math" w:eastAsia="標楷體" w:hAnsi="Cambria Math" w:cs="Cambria Math"/>
          <w:kern w:val="0"/>
          <w:sz w:val="28"/>
          <w:szCs w:val="28"/>
        </w:rPr>
        <w:t>∶</w:t>
      </w:r>
    </w:p>
    <w:p w14:paraId="55841CA6"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一、乙方擔保駕駛人及備援</w:t>
      </w:r>
      <w:proofErr w:type="gramStart"/>
      <w:r w:rsidR="003A3044" w:rsidRPr="003A3044">
        <w:rPr>
          <w:rFonts w:ascii="標楷體" w:eastAsia="標楷體" w:hAnsi="標楷體" w:cs="DFKaiShu-SB-Estd-BF" w:hint="eastAsia"/>
          <w:kern w:val="0"/>
          <w:sz w:val="28"/>
          <w:szCs w:val="28"/>
        </w:rPr>
        <w:t>駕駛人均為合格</w:t>
      </w:r>
      <w:proofErr w:type="gramEnd"/>
      <w:r w:rsidR="003A3044" w:rsidRPr="003A3044">
        <w:rPr>
          <w:rFonts w:ascii="標楷體" w:eastAsia="標楷體" w:hAnsi="標楷體" w:cs="DFKaiShu-SB-Estd-BF" w:hint="eastAsia"/>
          <w:kern w:val="0"/>
          <w:sz w:val="28"/>
          <w:szCs w:val="28"/>
        </w:rPr>
        <w:t>駕駛人。□是；</w:t>
      </w:r>
      <w:proofErr w:type="gramStart"/>
      <w:r w:rsidR="003A3044" w:rsidRPr="003A3044">
        <w:rPr>
          <w:rFonts w:ascii="標楷體" w:eastAsia="標楷體" w:hAnsi="標楷體" w:cs="DFKaiShu-SB-Estd-BF" w:hint="eastAsia"/>
          <w:kern w:val="0"/>
          <w:sz w:val="28"/>
          <w:szCs w:val="28"/>
        </w:rPr>
        <w:t>□否</w:t>
      </w:r>
      <w:proofErr w:type="gramEnd"/>
      <w:r w:rsidR="003A3044" w:rsidRPr="003A3044">
        <w:rPr>
          <w:rFonts w:ascii="標楷體" w:eastAsia="標楷體" w:hAnsi="標楷體" w:cs="DFKaiShu-SB-Estd-BF" w:hint="eastAsia"/>
          <w:kern w:val="0"/>
          <w:sz w:val="28"/>
          <w:szCs w:val="28"/>
        </w:rPr>
        <w:t>。</w:t>
      </w:r>
    </w:p>
    <w:p w14:paraId="484BE6F8" w14:textId="77777777" w:rsidR="00D17A15"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二、乙方擔保駕駛人及備援駕駛人</w:t>
      </w:r>
      <w:proofErr w:type="gramStart"/>
      <w:r w:rsidR="003A3044" w:rsidRPr="003A3044">
        <w:rPr>
          <w:rFonts w:ascii="標楷體" w:eastAsia="標楷體" w:hAnsi="標楷體" w:cs="DFKaiShu-SB-Estd-BF" w:hint="eastAsia"/>
          <w:kern w:val="0"/>
          <w:sz w:val="28"/>
          <w:szCs w:val="28"/>
        </w:rPr>
        <w:t>一年內均無重大</w:t>
      </w:r>
      <w:proofErr w:type="gramEnd"/>
      <w:r w:rsidR="003A3044" w:rsidRPr="003A3044">
        <w:rPr>
          <w:rFonts w:ascii="標楷體" w:eastAsia="標楷體" w:hAnsi="標楷體" w:cs="DFKaiShu-SB-Estd-BF" w:hint="eastAsia"/>
          <w:kern w:val="0"/>
          <w:sz w:val="28"/>
          <w:szCs w:val="28"/>
        </w:rPr>
        <w:t>違規及重大肇事紀錄。</w:t>
      </w:r>
    </w:p>
    <w:p w14:paraId="22E889B1"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□是；</w:t>
      </w:r>
      <w:proofErr w:type="gramStart"/>
      <w:r w:rsidR="003A3044" w:rsidRPr="003A3044">
        <w:rPr>
          <w:rFonts w:ascii="標楷體" w:eastAsia="標楷體" w:hAnsi="標楷體" w:cs="DFKaiShu-SB-Estd-BF" w:hint="eastAsia"/>
          <w:kern w:val="0"/>
          <w:sz w:val="28"/>
          <w:szCs w:val="28"/>
        </w:rPr>
        <w:t>□否</w:t>
      </w:r>
      <w:proofErr w:type="gramEnd"/>
      <w:r w:rsidR="003A3044" w:rsidRPr="003A3044">
        <w:rPr>
          <w:rFonts w:ascii="標楷體" w:eastAsia="標楷體" w:hAnsi="標楷體" w:cs="DFKaiShu-SB-Estd-BF" w:hint="eastAsia"/>
          <w:kern w:val="0"/>
          <w:sz w:val="28"/>
          <w:szCs w:val="28"/>
        </w:rPr>
        <w:t>。</w:t>
      </w:r>
    </w:p>
    <w:p w14:paraId="4DF71DB9"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三、乙方應載明駕駛人及備援駕駛人資料如下：</w:t>
      </w:r>
    </w:p>
    <w:p w14:paraId="1C3C148E"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（一）駕駛人姓名：</w:t>
      </w:r>
      <w:r w:rsidR="003A3044" w:rsidRPr="003A3044">
        <w:rPr>
          <w:rFonts w:ascii="標楷體" w:eastAsia="標楷體" w:hAnsi="標楷體" w:cs="DFKaiShu-SB-Estd-BF"/>
          <w:kern w:val="0"/>
          <w:sz w:val="28"/>
          <w:szCs w:val="28"/>
        </w:rPr>
        <w:t>__</w:t>
      </w:r>
      <w:r w:rsidR="00F4192B" w:rsidRPr="003A3044">
        <w:rPr>
          <w:rFonts w:ascii="標楷體" w:eastAsia="標楷體" w:hAnsi="標楷體" w:cs="DFKaiShu-SB-Estd-BF"/>
          <w:kern w:val="0"/>
          <w:sz w:val="28"/>
          <w:szCs w:val="28"/>
        </w:rPr>
        <w:t>__________</w:t>
      </w:r>
      <w:r w:rsidR="003A3044" w:rsidRPr="003A3044">
        <w:rPr>
          <w:rFonts w:ascii="標楷體" w:eastAsia="標楷體" w:hAnsi="標楷體" w:cs="DFKaiShu-SB-Estd-BF"/>
          <w:kern w:val="0"/>
          <w:sz w:val="28"/>
          <w:szCs w:val="28"/>
        </w:rPr>
        <w:t>__</w:t>
      </w:r>
      <w:r w:rsidR="003A3044" w:rsidRPr="003A3044">
        <w:rPr>
          <w:rFonts w:ascii="標楷體" w:eastAsia="標楷體" w:hAnsi="標楷體" w:cs="DFKaiShu-SB-Estd-BF" w:hint="eastAsia"/>
          <w:kern w:val="0"/>
          <w:sz w:val="28"/>
          <w:szCs w:val="28"/>
        </w:rPr>
        <w:t>。</w:t>
      </w:r>
    </w:p>
    <w:p w14:paraId="47ED56F7"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（二）備援駕駛人姓名：</w:t>
      </w:r>
      <w:r w:rsidR="003A3044" w:rsidRPr="003A3044">
        <w:rPr>
          <w:rFonts w:ascii="標楷體" w:eastAsia="標楷體" w:hAnsi="標楷體" w:cs="DFKaiShu-SB-Estd-BF"/>
          <w:kern w:val="0"/>
          <w:sz w:val="28"/>
          <w:szCs w:val="28"/>
        </w:rPr>
        <w:t>____</w:t>
      </w:r>
      <w:r w:rsidR="00F4192B" w:rsidRPr="003A3044">
        <w:rPr>
          <w:rFonts w:ascii="標楷體" w:eastAsia="標楷體" w:hAnsi="標楷體" w:cs="DFKaiShu-SB-Estd-BF"/>
          <w:kern w:val="0"/>
          <w:sz w:val="28"/>
          <w:szCs w:val="28"/>
        </w:rPr>
        <w:t>________</w:t>
      </w:r>
      <w:r w:rsidR="003A3044" w:rsidRPr="003A3044">
        <w:rPr>
          <w:rFonts w:ascii="標楷體" w:eastAsia="標楷體" w:hAnsi="標楷體" w:cs="DFKaiShu-SB-Estd-BF"/>
          <w:kern w:val="0"/>
          <w:sz w:val="28"/>
          <w:szCs w:val="28"/>
        </w:rPr>
        <w:t>__</w:t>
      </w:r>
      <w:r w:rsidR="003A3044" w:rsidRPr="003A3044">
        <w:rPr>
          <w:rFonts w:ascii="標楷體" w:eastAsia="標楷體" w:hAnsi="標楷體" w:cs="DFKaiShu-SB-Estd-BF" w:hint="eastAsia"/>
          <w:kern w:val="0"/>
          <w:sz w:val="28"/>
          <w:szCs w:val="28"/>
        </w:rPr>
        <w:t>。</w:t>
      </w:r>
    </w:p>
    <w:p w14:paraId="772E113A"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（三）駕駛人駕駛執照：□無；□有。</w:t>
      </w:r>
    </w:p>
    <w:p w14:paraId="3D57D38F"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（四）備援駕駛人駕駛執照：□無；□有。</w:t>
      </w:r>
    </w:p>
    <w:p w14:paraId="6D5BE798"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（五）駕駛人登記證：□無；□有。</w:t>
      </w:r>
    </w:p>
    <w:p w14:paraId="79D09977" w14:textId="77777777" w:rsidR="003A3044" w:rsidRPr="003A3044" w:rsidRDefault="00D17A15"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（六）備援駕駛人登記證：□無；□有。</w:t>
      </w:r>
    </w:p>
    <w:p w14:paraId="529C761F" w14:textId="77777777"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駕駛人應於行程前實施酒精檢測，並經甲方或其指定人確認駕駛人未有飲酒情</w:t>
      </w:r>
      <w:r>
        <w:rPr>
          <w:rFonts w:ascii="標楷體" w:eastAsia="標楷體" w:hAnsi="標楷體" w:cs="DFKaiShu-SB-Estd-BF" w:hint="eastAsia"/>
          <w:kern w:val="0"/>
          <w:sz w:val="28"/>
          <w:szCs w:val="28"/>
        </w:rPr>
        <w:t xml:space="preserve"> </w:t>
      </w:r>
    </w:p>
    <w:p w14:paraId="576C61E5" w14:textId="77777777"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事，方得行駛。駕駛人經檢測未能通過時，甲方得要求乙方於一小時內更換駕</w:t>
      </w:r>
      <w:r>
        <w:rPr>
          <w:rFonts w:ascii="標楷體" w:eastAsia="標楷體" w:hAnsi="標楷體" w:cs="DFKaiShu-SB-Estd-BF" w:hint="eastAsia"/>
          <w:kern w:val="0"/>
          <w:sz w:val="28"/>
          <w:szCs w:val="28"/>
        </w:rPr>
        <w:t xml:space="preserve">  </w:t>
      </w:r>
    </w:p>
    <w:p w14:paraId="73F477D6"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w:t>
      </w:r>
      <w:r w:rsidR="003A3044" w:rsidRPr="003A3044">
        <w:rPr>
          <w:rFonts w:ascii="標楷體" w:eastAsia="標楷體" w:hAnsi="標楷體" w:cs="DFKaiShu-SB-Estd-BF" w:hint="eastAsia"/>
          <w:kern w:val="0"/>
          <w:sz w:val="28"/>
          <w:szCs w:val="28"/>
        </w:rPr>
        <w:t>駛人。</w:t>
      </w:r>
    </w:p>
    <w:p w14:paraId="04A6514B"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五</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條（校外教學活動租用車輛基本要件）</w:t>
      </w:r>
    </w:p>
    <w:p w14:paraId="7B896A28" w14:textId="77777777"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乙方應擔保應租用合法之營業大客車，且車輛已投保於有效期間內之強制汽車</w:t>
      </w:r>
    </w:p>
    <w:p w14:paraId="61BA7E69" w14:textId="44E83155"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責任保險</w:t>
      </w:r>
      <w:proofErr w:type="gramStart"/>
      <w:r w:rsidR="003A3044" w:rsidRPr="003A3044">
        <w:rPr>
          <w:rFonts w:ascii="標楷體" w:eastAsia="標楷體" w:hAnsi="標楷體" w:cs="DFKaiShu-SB-Estd-BF" w:hint="eastAsia"/>
          <w:kern w:val="0"/>
          <w:sz w:val="28"/>
          <w:szCs w:val="28"/>
        </w:rPr>
        <w:t>（</w:t>
      </w:r>
      <w:proofErr w:type="gramEnd"/>
      <w:r w:rsidR="003A3044" w:rsidRPr="003A3044">
        <w:rPr>
          <w:rFonts w:ascii="標楷體" w:eastAsia="標楷體" w:hAnsi="標楷體" w:cs="DFKaiShu-SB-Estd-BF" w:hint="eastAsia"/>
          <w:kern w:val="0"/>
          <w:sz w:val="28"/>
          <w:szCs w:val="28"/>
        </w:rPr>
        <w:t>保險證號碼：</w:t>
      </w:r>
      <w:r w:rsidR="00BA19A8" w:rsidRPr="00BA19A8">
        <w:rPr>
          <w:rFonts w:ascii="標楷體" w:eastAsia="標楷體" w:hAnsi="標楷體" w:cs="DFKaiShu-SB-Estd-BF" w:hint="eastAsia"/>
          <w:kern w:val="0"/>
          <w:sz w:val="28"/>
          <w:szCs w:val="28"/>
          <w:u w:val="single"/>
        </w:rPr>
        <w:t xml:space="preserve">            </w:t>
      </w:r>
      <w:r w:rsidR="003A3044" w:rsidRPr="003A3044">
        <w:rPr>
          <w:rFonts w:ascii="標楷體" w:eastAsia="標楷體" w:hAnsi="標楷體" w:cs="DFKaiShu-SB-Estd-BF" w:hint="eastAsia"/>
          <w:kern w:val="0"/>
          <w:sz w:val="28"/>
          <w:szCs w:val="28"/>
        </w:rPr>
        <w:t>）及乘客責任保險</w:t>
      </w:r>
      <w:proofErr w:type="gramStart"/>
      <w:r w:rsidR="003A3044" w:rsidRPr="003A3044">
        <w:rPr>
          <w:rFonts w:ascii="標楷體" w:eastAsia="標楷體" w:hAnsi="標楷體" w:cs="DFKaiShu-SB-Estd-BF" w:hint="eastAsia"/>
          <w:kern w:val="0"/>
          <w:sz w:val="28"/>
          <w:szCs w:val="28"/>
        </w:rPr>
        <w:t>（</w:t>
      </w:r>
      <w:proofErr w:type="gramEnd"/>
      <w:r w:rsidR="003A3044" w:rsidRPr="003A3044">
        <w:rPr>
          <w:rFonts w:ascii="標楷體" w:eastAsia="標楷體" w:hAnsi="標楷體" w:cs="DFKaiShu-SB-Estd-BF" w:hint="eastAsia"/>
          <w:kern w:val="0"/>
          <w:sz w:val="28"/>
          <w:szCs w:val="28"/>
        </w:rPr>
        <w:t>保險單號碼：</w:t>
      </w:r>
    </w:p>
    <w:p w14:paraId="4A9061FA" w14:textId="4168E2AB"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BA19A8" w:rsidRPr="00BA19A8">
        <w:rPr>
          <w:rFonts w:ascii="標楷體" w:eastAsia="標楷體" w:hAnsi="標楷體" w:cs="DFKaiShu-SB-Estd-BF" w:hint="eastAsia"/>
          <w:kern w:val="0"/>
          <w:sz w:val="28"/>
          <w:szCs w:val="28"/>
          <w:u w:val="single"/>
        </w:rPr>
        <w:t xml:space="preserve">              </w:t>
      </w:r>
      <w:r w:rsidR="003A3044" w:rsidRPr="003A3044">
        <w:rPr>
          <w:rFonts w:ascii="標楷體" w:eastAsia="標楷體" w:hAnsi="標楷體" w:cs="DFKaiShu-SB-Estd-BF" w:hint="eastAsia"/>
          <w:kern w:val="0"/>
          <w:sz w:val="28"/>
          <w:szCs w:val="28"/>
        </w:rPr>
        <w:t>，保險金額：新臺幣</w:t>
      </w:r>
      <w:r w:rsidR="00BA19A8" w:rsidRPr="00BA19A8">
        <w:rPr>
          <w:rFonts w:ascii="標楷體" w:eastAsia="標楷體" w:hAnsi="標楷體" w:cs="DFKaiShu-SB-Estd-BF" w:hint="eastAsia"/>
          <w:kern w:val="0"/>
          <w:sz w:val="28"/>
          <w:szCs w:val="28"/>
          <w:u w:val="single"/>
        </w:rPr>
        <w:t xml:space="preserve">            </w:t>
      </w:r>
      <w:r w:rsidR="003A3044" w:rsidRPr="003A3044">
        <w:rPr>
          <w:rFonts w:ascii="標楷體" w:eastAsia="標楷體" w:hAnsi="標楷體" w:cs="DFKaiShu-SB-Estd-BF" w:hint="eastAsia"/>
          <w:kern w:val="0"/>
          <w:sz w:val="28"/>
          <w:szCs w:val="28"/>
        </w:rPr>
        <w:t>元</w:t>
      </w:r>
      <w:proofErr w:type="gramStart"/>
      <w:r w:rsidR="003A3044" w:rsidRPr="003A3044">
        <w:rPr>
          <w:rFonts w:ascii="標楷體" w:eastAsia="標楷體" w:hAnsi="標楷體" w:cs="DFKaiShu-SB-Estd-BF" w:hint="eastAsia"/>
          <w:kern w:val="0"/>
          <w:sz w:val="28"/>
          <w:szCs w:val="28"/>
        </w:rPr>
        <w:t>）</w:t>
      </w:r>
      <w:proofErr w:type="gramEnd"/>
      <w:r w:rsidR="003A3044" w:rsidRPr="003A3044">
        <w:rPr>
          <w:rFonts w:ascii="標楷體" w:eastAsia="標楷體" w:hAnsi="標楷體" w:cs="DFKaiShu-SB-Estd-BF" w:hint="eastAsia"/>
          <w:kern w:val="0"/>
          <w:sz w:val="28"/>
          <w:szCs w:val="28"/>
        </w:rPr>
        <w:t>。</w:t>
      </w:r>
    </w:p>
    <w:p w14:paraId="200B99E0" w14:textId="77777777"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乙方提供之租用車輛屬遊覽車者，乙方須出具以下證明：</w:t>
      </w:r>
    </w:p>
    <w:p w14:paraId="781AE8FC"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一、遊覽車業者經交通部公路局公告最近兩次評鑑皆合格證明。□已提供。</w:t>
      </w:r>
    </w:p>
    <w:p w14:paraId="3B68F7BE"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二、最近一年公路監理機關之遊覽車客運業安全考核證明。□已提供。</w:t>
      </w:r>
    </w:p>
    <w:p w14:paraId="44F518F4"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六</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條（校外教學活動租用車輛基本資料）</w:t>
      </w:r>
    </w:p>
    <w:p w14:paraId="09CB15D2" w14:textId="77777777" w:rsidR="00F4192B"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本校外教學活動租用車</w:t>
      </w:r>
      <w:r w:rsidRPr="003A3044">
        <w:rPr>
          <w:rFonts w:ascii="標楷體" w:eastAsia="標楷體" w:hAnsi="標楷體" w:cs="DFKaiShu-SB-Estd-BF"/>
          <w:kern w:val="0"/>
          <w:sz w:val="28"/>
          <w:szCs w:val="28"/>
        </w:rPr>
        <w:t>______</w:t>
      </w:r>
      <w:r w:rsidR="003A3044" w:rsidRPr="003A3044">
        <w:rPr>
          <w:rFonts w:ascii="標楷體" w:eastAsia="標楷體" w:hAnsi="標楷體" w:cs="DFKaiShu-SB-Estd-BF" w:hint="eastAsia"/>
          <w:kern w:val="0"/>
          <w:sz w:val="28"/>
          <w:szCs w:val="28"/>
        </w:rPr>
        <w:t>輛，備援租用車</w:t>
      </w:r>
      <w:r w:rsidRPr="003A3044">
        <w:rPr>
          <w:rFonts w:ascii="標楷體" w:eastAsia="標楷體" w:hAnsi="標楷體" w:cs="DFKaiShu-SB-Estd-BF"/>
          <w:kern w:val="0"/>
          <w:sz w:val="28"/>
          <w:szCs w:val="28"/>
        </w:rPr>
        <w:t>______</w:t>
      </w:r>
      <w:r w:rsidR="003A3044" w:rsidRPr="003A3044">
        <w:rPr>
          <w:rFonts w:ascii="標楷體" w:eastAsia="標楷體" w:hAnsi="標楷體" w:cs="DFKaiShu-SB-Estd-BF" w:hint="eastAsia"/>
          <w:kern w:val="0"/>
          <w:sz w:val="28"/>
          <w:szCs w:val="28"/>
        </w:rPr>
        <w:t>輛，車輛資料</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含備援車</w:t>
      </w:r>
    </w:p>
    <w:p w14:paraId="4F10D036"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3A3044" w:rsidRPr="003A3044">
        <w:rPr>
          <w:rFonts w:ascii="標楷體" w:eastAsia="標楷體" w:hAnsi="標楷體" w:cs="DFKaiShu-SB-Estd-BF" w:hint="eastAsia"/>
          <w:kern w:val="0"/>
          <w:sz w:val="28"/>
          <w:szCs w:val="28"/>
        </w:rPr>
        <w:t>輛請乙</w:t>
      </w:r>
      <w:proofErr w:type="gramEnd"/>
      <w:r w:rsidR="003A3044" w:rsidRPr="003A3044">
        <w:rPr>
          <w:rFonts w:ascii="標楷體" w:eastAsia="標楷體" w:hAnsi="標楷體" w:cs="DFKaiShu-SB-Estd-BF" w:hint="eastAsia"/>
          <w:kern w:val="0"/>
          <w:sz w:val="28"/>
          <w:szCs w:val="28"/>
        </w:rPr>
        <w:t>方逐一填寫</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如下：</w:t>
      </w:r>
    </w:p>
    <w:p w14:paraId="531086ED"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一、車號：</w:t>
      </w:r>
      <w:r w:rsidR="003A3044" w:rsidRPr="003A3044">
        <w:rPr>
          <w:rFonts w:ascii="標楷體" w:eastAsia="標楷體" w:hAnsi="標楷體" w:cs="DFKaiShu-SB-Estd-BF"/>
          <w:kern w:val="0"/>
          <w:sz w:val="28"/>
          <w:szCs w:val="28"/>
        </w:rPr>
        <w:t>__</w:t>
      </w:r>
      <w:r w:rsidRPr="003A3044">
        <w:rPr>
          <w:rFonts w:ascii="標楷體" w:eastAsia="標楷體" w:hAnsi="標楷體" w:cs="DFKaiShu-SB-Estd-BF"/>
          <w:kern w:val="0"/>
          <w:sz w:val="28"/>
          <w:szCs w:val="28"/>
        </w:rPr>
        <w:t>________</w:t>
      </w:r>
      <w:r w:rsidR="003A3044" w:rsidRPr="003A3044">
        <w:rPr>
          <w:rFonts w:ascii="標楷體" w:eastAsia="標楷體" w:hAnsi="標楷體" w:cs="DFKaiShu-SB-Estd-BF"/>
          <w:kern w:val="0"/>
          <w:sz w:val="28"/>
          <w:szCs w:val="28"/>
        </w:rPr>
        <w:t>____</w:t>
      </w:r>
      <w:r w:rsidR="003A3044" w:rsidRPr="003A3044">
        <w:rPr>
          <w:rFonts w:ascii="標楷體" w:eastAsia="標楷體" w:hAnsi="標楷體" w:cs="DFKaiShu-SB-Estd-BF" w:hint="eastAsia"/>
          <w:kern w:val="0"/>
          <w:sz w:val="28"/>
          <w:szCs w:val="28"/>
        </w:rPr>
        <w:t>。</w:t>
      </w:r>
    </w:p>
    <w:p w14:paraId="3C150DBC"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二、車齡：</w:t>
      </w:r>
      <w:r w:rsidR="003A3044" w:rsidRPr="003A3044">
        <w:rPr>
          <w:rFonts w:ascii="標楷體" w:eastAsia="標楷體" w:hAnsi="標楷體" w:cs="DFKaiShu-SB-Estd-BF"/>
          <w:kern w:val="0"/>
          <w:sz w:val="28"/>
          <w:szCs w:val="28"/>
        </w:rPr>
        <w:t>_____</w:t>
      </w:r>
      <w:r w:rsidRPr="003A3044">
        <w:rPr>
          <w:rFonts w:ascii="標楷體" w:eastAsia="標楷體" w:hAnsi="標楷體" w:cs="DFKaiShu-SB-Estd-BF"/>
          <w:kern w:val="0"/>
          <w:sz w:val="28"/>
          <w:szCs w:val="28"/>
        </w:rPr>
        <w:t>____</w:t>
      </w:r>
      <w:r w:rsidR="003A3044" w:rsidRPr="003A3044">
        <w:rPr>
          <w:rFonts w:ascii="標楷體" w:eastAsia="標楷體" w:hAnsi="標楷體" w:cs="DFKaiShu-SB-Estd-BF"/>
          <w:kern w:val="0"/>
          <w:sz w:val="28"/>
          <w:szCs w:val="28"/>
        </w:rPr>
        <w:t>_</w:t>
      </w:r>
      <w:r w:rsidR="003A3044" w:rsidRPr="003A3044">
        <w:rPr>
          <w:rFonts w:ascii="標楷體" w:eastAsia="標楷體" w:hAnsi="標楷體" w:cs="DFKaiShu-SB-Estd-BF" w:hint="eastAsia"/>
          <w:kern w:val="0"/>
          <w:sz w:val="28"/>
          <w:szCs w:val="28"/>
        </w:rPr>
        <w:t>年（計算方式自出廠日期起算至租用結束日期）；</w:t>
      </w:r>
    </w:p>
    <w:p w14:paraId="0EBCC4C2"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出廠年月：</w:t>
      </w:r>
      <w:r w:rsidR="003A3044" w:rsidRPr="003A3044">
        <w:rPr>
          <w:rFonts w:ascii="標楷體" w:eastAsia="標楷體" w:hAnsi="標楷體" w:cs="DFKaiShu-SB-Estd-BF"/>
          <w:kern w:val="0"/>
          <w:sz w:val="28"/>
          <w:szCs w:val="28"/>
        </w:rPr>
        <w:t>___</w:t>
      </w:r>
      <w:r w:rsidRPr="003A3044">
        <w:rPr>
          <w:rFonts w:ascii="標楷體" w:eastAsia="標楷體" w:hAnsi="標楷體" w:cs="DFKaiShu-SB-Estd-BF"/>
          <w:kern w:val="0"/>
          <w:sz w:val="28"/>
          <w:szCs w:val="28"/>
        </w:rPr>
        <w:t>____</w:t>
      </w:r>
      <w:r w:rsidR="003A3044" w:rsidRPr="003A3044">
        <w:rPr>
          <w:rFonts w:ascii="標楷體" w:eastAsia="標楷體" w:hAnsi="標楷體" w:cs="DFKaiShu-SB-Estd-BF"/>
          <w:kern w:val="0"/>
          <w:sz w:val="28"/>
          <w:szCs w:val="28"/>
        </w:rPr>
        <w:t>_</w:t>
      </w:r>
      <w:r w:rsidR="003A3044" w:rsidRPr="003A3044">
        <w:rPr>
          <w:rFonts w:ascii="標楷體" w:eastAsia="標楷體" w:hAnsi="標楷體" w:cs="DFKaiShu-SB-Estd-BF" w:hint="eastAsia"/>
          <w:kern w:val="0"/>
          <w:sz w:val="28"/>
          <w:szCs w:val="28"/>
        </w:rPr>
        <w:t>年</w:t>
      </w:r>
      <w:r w:rsidR="003A3044" w:rsidRPr="003A3044">
        <w:rPr>
          <w:rFonts w:ascii="標楷體" w:eastAsia="標楷體" w:hAnsi="標楷體" w:cs="DFKaiShu-SB-Estd-BF"/>
          <w:kern w:val="0"/>
          <w:sz w:val="28"/>
          <w:szCs w:val="28"/>
        </w:rPr>
        <w:t>_</w:t>
      </w:r>
      <w:r w:rsidRPr="003A3044">
        <w:rPr>
          <w:rFonts w:ascii="標楷體" w:eastAsia="標楷體" w:hAnsi="標楷體" w:cs="DFKaiShu-SB-Estd-BF"/>
          <w:kern w:val="0"/>
          <w:sz w:val="28"/>
          <w:szCs w:val="28"/>
        </w:rPr>
        <w:t>____</w:t>
      </w:r>
      <w:r w:rsidR="003A3044" w:rsidRPr="003A3044">
        <w:rPr>
          <w:rFonts w:ascii="標楷體" w:eastAsia="標楷體" w:hAnsi="標楷體" w:cs="DFKaiShu-SB-Estd-BF"/>
          <w:kern w:val="0"/>
          <w:sz w:val="28"/>
          <w:szCs w:val="28"/>
        </w:rPr>
        <w:t>___</w:t>
      </w:r>
      <w:r w:rsidR="003A3044" w:rsidRPr="003A3044">
        <w:rPr>
          <w:rFonts w:ascii="標楷體" w:eastAsia="標楷體" w:hAnsi="標楷體" w:cs="DFKaiShu-SB-Estd-BF" w:hint="eastAsia"/>
          <w:kern w:val="0"/>
          <w:sz w:val="28"/>
          <w:szCs w:val="28"/>
        </w:rPr>
        <w:t>月。</w:t>
      </w:r>
    </w:p>
    <w:p w14:paraId="7AD509AF"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三、行車執照：□無；□有。</w:t>
      </w:r>
    </w:p>
    <w:p w14:paraId="59E17C27"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四、廠牌：</w:t>
      </w:r>
      <w:r w:rsidRPr="003A3044">
        <w:rPr>
          <w:rFonts w:ascii="標楷體" w:eastAsia="標楷體" w:hAnsi="標楷體" w:cs="DFKaiShu-SB-Estd-BF"/>
          <w:kern w:val="0"/>
          <w:sz w:val="28"/>
          <w:szCs w:val="28"/>
        </w:rPr>
        <w:t>__________</w:t>
      </w:r>
      <w:r w:rsidR="003A3044" w:rsidRPr="003A3044">
        <w:rPr>
          <w:rFonts w:ascii="標楷體" w:eastAsia="標楷體" w:hAnsi="標楷體" w:cs="DFKaiShu-SB-Estd-BF" w:hint="eastAsia"/>
          <w:kern w:val="0"/>
          <w:sz w:val="28"/>
          <w:szCs w:val="28"/>
        </w:rPr>
        <w:t>。</w:t>
      </w:r>
    </w:p>
    <w:p w14:paraId="3A64CE7E"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五、座位數：</w:t>
      </w:r>
      <w:r w:rsidRPr="003A3044">
        <w:rPr>
          <w:rFonts w:ascii="標楷體" w:eastAsia="標楷體" w:hAnsi="標楷體" w:cs="DFKaiShu-SB-Estd-BF"/>
          <w:kern w:val="0"/>
          <w:sz w:val="28"/>
          <w:szCs w:val="28"/>
        </w:rPr>
        <w:t>______</w:t>
      </w:r>
      <w:r w:rsidR="003A3044" w:rsidRPr="003A3044">
        <w:rPr>
          <w:rFonts w:ascii="標楷體" w:eastAsia="標楷體" w:hAnsi="標楷體" w:cs="DFKaiShu-SB-Estd-BF" w:hint="eastAsia"/>
          <w:kern w:val="0"/>
          <w:sz w:val="28"/>
          <w:szCs w:val="28"/>
        </w:rPr>
        <w:t>位，並與行車執照記載相符。</w:t>
      </w:r>
    </w:p>
    <w:p w14:paraId="485287F2"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六、下次指定檢驗日期且無逾期檢驗：</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____</w:t>
      </w:r>
      <w:r w:rsidR="003A3044" w:rsidRPr="003A3044">
        <w:rPr>
          <w:rFonts w:ascii="標楷體" w:eastAsia="標楷體" w:hAnsi="標楷體" w:cs="DFKaiShu-SB-Estd-BF" w:hint="eastAsia"/>
          <w:kern w:val="0"/>
          <w:sz w:val="28"/>
          <w:szCs w:val="28"/>
        </w:rPr>
        <w:t>年</w:t>
      </w:r>
      <w:r w:rsidR="003A3044" w:rsidRPr="003A3044">
        <w:rPr>
          <w:rFonts w:ascii="標楷體" w:eastAsia="標楷體" w:hAnsi="標楷體" w:cs="DFKaiShu-SB-Estd-BF"/>
          <w:kern w:val="0"/>
          <w:sz w:val="28"/>
          <w:szCs w:val="28"/>
        </w:rPr>
        <w:t>_</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w:t>
      </w:r>
      <w:r w:rsidR="003A3044" w:rsidRPr="003A3044">
        <w:rPr>
          <w:rFonts w:ascii="標楷體" w:eastAsia="標楷體" w:hAnsi="標楷體" w:cs="DFKaiShu-SB-Estd-BF" w:hint="eastAsia"/>
          <w:kern w:val="0"/>
          <w:sz w:val="28"/>
          <w:szCs w:val="28"/>
        </w:rPr>
        <w:t>月</w:t>
      </w:r>
      <w:r w:rsidR="003A3044" w:rsidRPr="003A3044">
        <w:rPr>
          <w:rFonts w:ascii="標楷體" w:eastAsia="標楷體" w:hAnsi="標楷體" w:cs="DFKaiShu-SB-Estd-BF"/>
          <w:kern w:val="0"/>
          <w:sz w:val="28"/>
          <w:szCs w:val="28"/>
        </w:rPr>
        <w:t>_</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w:t>
      </w:r>
      <w:r w:rsidR="003A3044" w:rsidRPr="003A3044">
        <w:rPr>
          <w:rFonts w:ascii="標楷體" w:eastAsia="標楷體" w:hAnsi="標楷體" w:cs="DFKaiShu-SB-Estd-BF" w:hint="eastAsia"/>
          <w:kern w:val="0"/>
          <w:sz w:val="28"/>
          <w:szCs w:val="28"/>
        </w:rPr>
        <w:t>日。</w:t>
      </w:r>
    </w:p>
    <w:p w14:paraId="21363664"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有</w:t>
      </w:r>
      <w:proofErr w:type="gramStart"/>
      <w:r w:rsidR="003A3044" w:rsidRPr="003A3044">
        <w:rPr>
          <w:rFonts w:ascii="標楷體" w:eastAsia="標楷體" w:hAnsi="標楷體" w:cs="DFKaiShu-SB-Estd-BF" w:hint="eastAsia"/>
          <w:kern w:val="0"/>
          <w:sz w:val="28"/>
          <w:szCs w:val="28"/>
        </w:rPr>
        <w:t>無逾檢</w:t>
      </w:r>
      <w:proofErr w:type="gramEnd"/>
      <w:r w:rsidR="003A3044" w:rsidRPr="003A3044">
        <w:rPr>
          <w:rFonts w:ascii="標楷體" w:eastAsia="標楷體" w:hAnsi="標楷體" w:cs="DFKaiShu-SB-Estd-BF" w:hint="eastAsia"/>
          <w:kern w:val="0"/>
          <w:sz w:val="28"/>
          <w:szCs w:val="28"/>
        </w:rPr>
        <w:t>：□無；□有。</w:t>
      </w:r>
    </w:p>
    <w:p w14:paraId="37D16E40"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車輛基本資料</w:t>
      </w:r>
      <w:proofErr w:type="gramStart"/>
      <w:r w:rsidR="003A3044" w:rsidRPr="003A3044">
        <w:rPr>
          <w:rFonts w:ascii="標楷體" w:eastAsia="標楷體" w:hAnsi="標楷體" w:cs="DFKaiShu-SB-Estd-BF" w:hint="eastAsia"/>
          <w:kern w:val="0"/>
          <w:sz w:val="28"/>
          <w:szCs w:val="28"/>
        </w:rPr>
        <w:t>可於監理</w:t>
      </w:r>
      <w:proofErr w:type="gramEnd"/>
      <w:r w:rsidR="003A3044" w:rsidRPr="003A3044">
        <w:rPr>
          <w:rFonts w:ascii="標楷體" w:eastAsia="標楷體" w:hAnsi="標楷體" w:cs="DFKaiShu-SB-Estd-BF" w:hint="eastAsia"/>
          <w:kern w:val="0"/>
          <w:sz w:val="28"/>
          <w:szCs w:val="28"/>
        </w:rPr>
        <w:t>服務網查詢，網址：</w:t>
      </w:r>
      <w:r w:rsidR="003A3044" w:rsidRPr="003A3044">
        <w:rPr>
          <w:rFonts w:ascii="標楷體" w:eastAsia="標楷體" w:hAnsi="標楷體" w:cs="DFKaiShu-SB-Estd-BF"/>
          <w:kern w:val="0"/>
          <w:sz w:val="28"/>
          <w:szCs w:val="28"/>
        </w:rPr>
        <w:t>https://www.mvdis.gov.tw</w:t>
      </w:r>
      <w:r w:rsidR="003A3044" w:rsidRPr="003A3044">
        <w:rPr>
          <w:rFonts w:ascii="標楷體" w:eastAsia="標楷體" w:hAnsi="標楷體" w:cs="DFKaiShu-SB-Estd-BF" w:hint="eastAsia"/>
          <w:kern w:val="0"/>
          <w:sz w:val="28"/>
          <w:szCs w:val="28"/>
        </w:rPr>
        <w:t>。</w:t>
      </w:r>
    </w:p>
    <w:p w14:paraId="787F5182"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七</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條（校外教學活動租用車輛安全設備及車齡規定）</w:t>
      </w:r>
    </w:p>
    <w:p w14:paraId="4766D446"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w:t>
      </w:r>
      <w:r w:rsidR="003A3044" w:rsidRPr="003A3044">
        <w:rPr>
          <w:rFonts w:ascii="標楷體" w:eastAsia="標楷體" w:hAnsi="標楷體" w:cs="DFKaiShu-SB-Estd-BF" w:hint="eastAsia"/>
          <w:kern w:val="0"/>
          <w:sz w:val="28"/>
          <w:szCs w:val="28"/>
        </w:rPr>
        <w:t>乙方提供之租用車輛需符合下列各款規定，並出示相關證明文件：</w:t>
      </w:r>
    </w:p>
    <w:p w14:paraId="4EEA5892"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一、使用可適性打造遊覽車之底盤所打造之遊覽車。</w:t>
      </w:r>
    </w:p>
    <w:p w14:paraId="0F54BC66"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二、已裝置先進駕駛輔助系統至少以下一種：</w:t>
      </w:r>
    </w:p>
    <w:p w14:paraId="40CC42FC"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（一）「車道防偏移警示系統（</w:t>
      </w:r>
      <w:r w:rsidR="003A3044" w:rsidRPr="003A3044">
        <w:rPr>
          <w:rFonts w:ascii="標楷體" w:eastAsia="標楷體" w:hAnsi="標楷體" w:cs="DFKaiShu-SB-Estd-BF"/>
          <w:kern w:val="0"/>
          <w:sz w:val="28"/>
          <w:szCs w:val="28"/>
        </w:rPr>
        <w:t>LDWS</w:t>
      </w:r>
      <w:r w:rsidR="003A3044" w:rsidRPr="003A3044">
        <w:rPr>
          <w:rFonts w:ascii="標楷體" w:eastAsia="標楷體" w:hAnsi="標楷體" w:cs="DFKaiShu-SB-Estd-BF" w:hint="eastAsia"/>
          <w:kern w:val="0"/>
          <w:sz w:val="28"/>
          <w:szCs w:val="28"/>
        </w:rPr>
        <w:t>）」。</w:t>
      </w:r>
    </w:p>
    <w:p w14:paraId="7732A4A5"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（二）車前防撞警示系統（</w:t>
      </w:r>
      <w:r w:rsidR="003A3044" w:rsidRPr="003A3044">
        <w:rPr>
          <w:rFonts w:ascii="標楷體" w:eastAsia="標楷體" w:hAnsi="標楷體" w:cs="DFKaiShu-SB-Estd-BF"/>
          <w:kern w:val="0"/>
          <w:sz w:val="28"/>
          <w:szCs w:val="28"/>
        </w:rPr>
        <w:t>FCWS</w:t>
      </w:r>
      <w:r w:rsidR="003A3044" w:rsidRPr="003A3044">
        <w:rPr>
          <w:rFonts w:ascii="標楷體" w:eastAsia="標楷體" w:hAnsi="標楷體" w:cs="DFKaiShu-SB-Estd-BF" w:hint="eastAsia"/>
          <w:kern w:val="0"/>
          <w:sz w:val="28"/>
          <w:szCs w:val="28"/>
        </w:rPr>
        <w:t>）或「緊急煞車輔助系統</w:t>
      </w:r>
      <w:r w:rsidR="003A3044" w:rsidRPr="003A3044">
        <w:rPr>
          <w:rFonts w:ascii="標楷體" w:eastAsia="標楷體" w:hAnsi="標楷體" w:cs="DFKaiShu-SB-Estd-BF"/>
          <w:kern w:val="0"/>
          <w:sz w:val="28"/>
          <w:szCs w:val="28"/>
        </w:rPr>
        <w:t>(AEBS)</w:t>
      </w:r>
      <w:r w:rsidR="003A3044" w:rsidRPr="003A3044">
        <w:rPr>
          <w:rFonts w:ascii="標楷體" w:eastAsia="標楷體" w:hAnsi="標楷體" w:cs="DFKaiShu-SB-Estd-BF" w:hint="eastAsia"/>
          <w:kern w:val="0"/>
          <w:sz w:val="28"/>
          <w:szCs w:val="28"/>
        </w:rPr>
        <w:t>」。</w:t>
      </w:r>
    </w:p>
    <w:p w14:paraId="6CE34BBE" w14:textId="77777777" w:rsidR="003A3044" w:rsidRPr="003A3044" w:rsidRDefault="00F4192B"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（三）疲勞偵測系統（</w:t>
      </w:r>
      <w:r w:rsidR="003A3044" w:rsidRPr="003A3044">
        <w:rPr>
          <w:rFonts w:ascii="標楷體" w:eastAsia="標楷體" w:hAnsi="標楷體" w:cs="DFKaiShu-SB-Estd-BF"/>
          <w:kern w:val="0"/>
          <w:sz w:val="28"/>
          <w:szCs w:val="28"/>
        </w:rPr>
        <w:t>DSM</w:t>
      </w:r>
      <w:r w:rsidR="003A3044" w:rsidRPr="003A3044">
        <w:rPr>
          <w:rFonts w:ascii="標楷體" w:eastAsia="標楷體" w:hAnsi="標楷體" w:cs="DFKaiShu-SB-Estd-BF" w:hint="eastAsia"/>
          <w:kern w:val="0"/>
          <w:sz w:val="28"/>
          <w:szCs w:val="28"/>
        </w:rPr>
        <w:t>）。</w:t>
      </w:r>
    </w:p>
    <w:p w14:paraId="66DDB753"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如無第一目及第二目系統，第三目為優先安裝系統。</w:t>
      </w:r>
    </w:p>
    <w:p w14:paraId="62CEDC5E"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三、已裝置行車視野輔助系統至少以下一種：</w:t>
      </w:r>
    </w:p>
    <w:p w14:paraId="34E8ED99"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（一）合於車輛安全檢測基準規定之行車視野輔助系統。</w:t>
      </w:r>
    </w:p>
    <w:p w14:paraId="66EFCC30"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（二）左右兩側視野鏡頭及可顯示車身兩側影像之車內螢幕。</w:t>
      </w:r>
    </w:p>
    <w:p w14:paraId="187943D4" w14:textId="77777777" w:rsidR="00936F3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（三）於車輛右側裝設一個</w:t>
      </w:r>
      <w:proofErr w:type="gramStart"/>
      <w:r w:rsidR="003A3044" w:rsidRPr="003A3044">
        <w:rPr>
          <w:rFonts w:ascii="標楷體" w:eastAsia="標楷體" w:hAnsi="標楷體" w:cs="DFKaiShu-SB-Estd-BF" w:hint="eastAsia"/>
          <w:kern w:val="0"/>
          <w:sz w:val="28"/>
          <w:szCs w:val="28"/>
        </w:rPr>
        <w:t>外部近側視鏡</w:t>
      </w:r>
      <w:proofErr w:type="gramEnd"/>
      <w:r w:rsidR="003A3044" w:rsidRPr="003A3044">
        <w:rPr>
          <w:rFonts w:ascii="標楷體" w:eastAsia="標楷體" w:hAnsi="標楷體" w:cs="DFKaiShu-SB-Estd-BF" w:hint="eastAsia"/>
          <w:kern w:val="0"/>
          <w:sz w:val="28"/>
          <w:szCs w:val="28"/>
        </w:rPr>
        <w:t>並於車輛右</w:t>
      </w:r>
      <w:proofErr w:type="gramStart"/>
      <w:r w:rsidR="003A3044" w:rsidRPr="003A3044">
        <w:rPr>
          <w:rFonts w:ascii="標楷體" w:eastAsia="標楷體" w:hAnsi="標楷體" w:cs="DFKaiShu-SB-Estd-BF" w:hint="eastAsia"/>
          <w:kern w:val="0"/>
          <w:sz w:val="28"/>
          <w:szCs w:val="28"/>
        </w:rPr>
        <w:t>前側裝設</w:t>
      </w:r>
      <w:proofErr w:type="gramEnd"/>
      <w:r w:rsidR="003A3044" w:rsidRPr="003A3044">
        <w:rPr>
          <w:rFonts w:ascii="標楷體" w:eastAsia="標楷體" w:hAnsi="標楷體" w:cs="DFKaiShu-SB-Estd-BF" w:hint="eastAsia"/>
          <w:kern w:val="0"/>
          <w:sz w:val="28"/>
          <w:szCs w:val="28"/>
        </w:rPr>
        <w:t>雷達警示系</w:t>
      </w:r>
    </w:p>
    <w:p w14:paraId="7F2BCF30"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統。</w:t>
      </w:r>
    </w:p>
    <w:p w14:paraId="4EB866F6"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（四）可顯示車輛四周影像之環景顯示系統。</w:t>
      </w:r>
    </w:p>
    <w:p w14:paraId="1352D565" w14:textId="77777777" w:rsidR="00936F3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四、已裝置具有全球衛星定位功能系統設備</w:t>
      </w:r>
      <w:r w:rsidR="003A3044" w:rsidRPr="003A3044">
        <w:rPr>
          <w:rFonts w:ascii="標楷體" w:eastAsia="標楷體" w:hAnsi="標楷體" w:cs="DFKaiShu-SB-Estd-BF"/>
          <w:kern w:val="0"/>
          <w:sz w:val="28"/>
          <w:szCs w:val="28"/>
        </w:rPr>
        <w:t>(GPS)</w:t>
      </w:r>
      <w:r w:rsidR="003A3044" w:rsidRPr="003A3044">
        <w:rPr>
          <w:rFonts w:ascii="標楷體" w:eastAsia="標楷體" w:hAnsi="標楷體" w:cs="DFKaiShu-SB-Estd-BF" w:hint="eastAsia"/>
          <w:kern w:val="0"/>
          <w:sz w:val="28"/>
          <w:szCs w:val="28"/>
        </w:rPr>
        <w:t>，並提供車輛動態資訊</w:t>
      </w:r>
      <w:proofErr w:type="gramStart"/>
      <w:r w:rsidR="003A3044" w:rsidRPr="003A3044">
        <w:rPr>
          <w:rFonts w:ascii="標楷體" w:eastAsia="標楷體" w:hAnsi="標楷體" w:cs="DFKaiShu-SB-Estd-BF" w:hint="eastAsia"/>
          <w:kern w:val="0"/>
          <w:sz w:val="28"/>
          <w:szCs w:val="28"/>
        </w:rPr>
        <w:t>介</w:t>
      </w:r>
      <w:proofErr w:type="gramEnd"/>
      <w:r w:rsidR="003A3044" w:rsidRPr="003A3044">
        <w:rPr>
          <w:rFonts w:ascii="標楷體" w:eastAsia="標楷體" w:hAnsi="標楷體" w:cs="DFKaiShu-SB-Estd-BF" w:hint="eastAsia"/>
          <w:kern w:val="0"/>
          <w:sz w:val="28"/>
          <w:szCs w:val="28"/>
        </w:rPr>
        <w:t>接</w:t>
      </w:r>
    </w:p>
    <w:p w14:paraId="6BD137FD" w14:textId="77777777" w:rsidR="00936F3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至交通部公路局遊覽車動態資訊管理系統</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以下簡稱動態系統</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，且應提</w:t>
      </w:r>
    </w:p>
    <w:p w14:paraId="545DDCDF"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供動態系統連結、帳號及</w:t>
      </w:r>
      <w:proofErr w:type="gramStart"/>
      <w:r w:rsidR="003A3044" w:rsidRPr="003A3044">
        <w:rPr>
          <w:rFonts w:ascii="標楷體" w:eastAsia="標楷體" w:hAnsi="標楷體" w:cs="DFKaiShu-SB-Estd-BF" w:hint="eastAsia"/>
          <w:kern w:val="0"/>
          <w:sz w:val="28"/>
          <w:szCs w:val="28"/>
        </w:rPr>
        <w:t>密碼給甲方</w:t>
      </w:r>
      <w:proofErr w:type="gramEnd"/>
      <w:r w:rsidR="003A3044" w:rsidRPr="003A3044">
        <w:rPr>
          <w:rFonts w:ascii="標楷體" w:eastAsia="標楷體" w:hAnsi="標楷體" w:cs="DFKaiShu-SB-Estd-BF" w:hint="eastAsia"/>
          <w:kern w:val="0"/>
          <w:sz w:val="28"/>
          <w:szCs w:val="28"/>
        </w:rPr>
        <w:t>。</w:t>
      </w:r>
    </w:p>
    <w:p w14:paraId="2FEF2982"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八</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w:t>
      </w:r>
      <w:proofErr w:type="gramStart"/>
      <w:r w:rsidRPr="003A3044">
        <w:rPr>
          <w:rFonts w:ascii="標楷體" w:eastAsia="標楷體" w:hAnsi="標楷體" w:cs="DFKaiShu-SB-Estd-BF" w:hint="eastAsia"/>
          <w:kern w:val="0"/>
          <w:sz w:val="28"/>
          <w:szCs w:val="28"/>
        </w:rPr>
        <w:t>（</w:t>
      </w:r>
      <w:proofErr w:type="gramEnd"/>
      <w:r w:rsidRPr="003A3044">
        <w:rPr>
          <w:rFonts w:ascii="標楷體" w:eastAsia="標楷體" w:hAnsi="標楷體" w:cs="DFKaiShu-SB-Estd-BF" w:hint="eastAsia"/>
          <w:kern w:val="0"/>
          <w:sz w:val="28"/>
          <w:szCs w:val="28"/>
        </w:rPr>
        <w:t>校外教學活動租用車輛費用計算</w:t>
      </w:r>
      <w:proofErr w:type="gramStart"/>
      <w:r w:rsidRPr="003A3044">
        <w:rPr>
          <w:rFonts w:ascii="標楷體" w:eastAsia="標楷體" w:hAnsi="標楷體" w:cs="DFKaiShu-SB-Estd-BF" w:hint="eastAsia"/>
          <w:kern w:val="0"/>
          <w:sz w:val="28"/>
          <w:szCs w:val="28"/>
        </w:rPr>
        <w:t>（</w:t>
      </w:r>
      <w:proofErr w:type="gramEnd"/>
      <w:r w:rsidRPr="003A3044">
        <w:rPr>
          <w:rFonts w:ascii="標楷體" w:eastAsia="標楷體" w:hAnsi="標楷體" w:cs="DFKaiShu-SB-Estd-BF" w:hint="eastAsia"/>
          <w:kern w:val="0"/>
          <w:sz w:val="28"/>
          <w:szCs w:val="28"/>
        </w:rPr>
        <w:t>含營業稅</w:t>
      </w:r>
      <w:proofErr w:type="gramStart"/>
      <w:r w:rsidRPr="003A3044">
        <w:rPr>
          <w:rFonts w:ascii="標楷體" w:eastAsia="標楷體" w:hAnsi="標楷體" w:cs="DFKaiShu-SB-Estd-BF" w:hint="eastAsia"/>
          <w:kern w:val="0"/>
          <w:sz w:val="28"/>
          <w:szCs w:val="28"/>
        </w:rPr>
        <w:t>）</w:t>
      </w:r>
      <w:proofErr w:type="gramEnd"/>
      <w:r w:rsidRPr="003A3044">
        <w:rPr>
          <w:rFonts w:ascii="標楷體" w:eastAsia="標楷體" w:hAnsi="標楷體" w:cs="DFKaiShu-SB-Estd-BF" w:hint="eastAsia"/>
          <w:kern w:val="0"/>
          <w:sz w:val="28"/>
          <w:szCs w:val="28"/>
        </w:rPr>
        <w:t>：</w:t>
      </w:r>
    </w:p>
    <w:p w14:paraId="0518398C"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除雙方有特別約定者外，甲方應依下列約定繳付：</w:t>
      </w:r>
    </w:p>
    <w:p w14:paraId="0D6450C2" w14:textId="77777777"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租金計算：每日每車新臺幣</w:t>
      </w:r>
      <w:r w:rsidR="003A3044" w:rsidRPr="003A3044">
        <w:rPr>
          <w:rFonts w:ascii="標楷體" w:eastAsia="標楷體" w:hAnsi="標楷體" w:cs="DFKaiShu-SB-Estd-BF"/>
          <w:kern w:val="0"/>
          <w:sz w:val="28"/>
          <w:szCs w:val="28"/>
        </w:rPr>
        <w:t>___</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w:t>
      </w:r>
      <w:r w:rsidR="003A3044" w:rsidRPr="003A3044">
        <w:rPr>
          <w:rFonts w:ascii="標楷體" w:eastAsia="標楷體" w:hAnsi="標楷體" w:cs="DFKaiShu-SB-Estd-BF" w:hint="eastAsia"/>
          <w:kern w:val="0"/>
          <w:sz w:val="28"/>
          <w:szCs w:val="28"/>
        </w:rPr>
        <w:t>元，共</w:t>
      </w:r>
      <w:r w:rsidR="003A3044" w:rsidRPr="003A3044">
        <w:rPr>
          <w:rFonts w:ascii="標楷體" w:eastAsia="標楷體" w:hAnsi="標楷體" w:cs="DFKaiShu-SB-Estd-BF"/>
          <w:kern w:val="0"/>
          <w:sz w:val="28"/>
          <w:szCs w:val="28"/>
        </w:rPr>
        <w:t>_</w:t>
      </w:r>
      <w:r w:rsidRPr="003A3044">
        <w:rPr>
          <w:rFonts w:ascii="標楷體" w:eastAsia="標楷體" w:hAnsi="標楷體" w:cs="DFKaiShu-SB-Estd-BF"/>
          <w:kern w:val="0"/>
          <w:sz w:val="28"/>
          <w:szCs w:val="28"/>
        </w:rPr>
        <w:t>__</w:t>
      </w:r>
      <w:r>
        <w:rPr>
          <w:rFonts w:ascii="標楷體" w:eastAsia="標楷體" w:hAnsi="標楷體" w:cs="DFKaiShu-SB-Estd-BF"/>
          <w:kern w:val="0"/>
          <w:sz w:val="28"/>
          <w:szCs w:val="28"/>
        </w:rPr>
        <w:t>__</w:t>
      </w:r>
      <w:r w:rsidR="003A3044" w:rsidRPr="003A3044">
        <w:rPr>
          <w:rFonts w:ascii="標楷體" w:eastAsia="標楷體" w:hAnsi="標楷體" w:cs="DFKaiShu-SB-Estd-BF" w:hint="eastAsia"/>
          <w:kern w:val="0"/>
          <w:sz w:val="28"/>
          <w:szCs w:val="28"/>
        </w:rPr>
        <w:t>日合計新臺幣</w:t>
      </w:r>
      <w:r w:rsidR="003A3044" w:rsidRPr="003A3044">
        <w:rPr>
          <w:rFonts w:ascii="標楷體" w:eastAsia="標楷體" w:hAnsi="標楷體" w:cs="DFKaiShu-SB-Estd-BF"/>
          <w:kern w:val="0"/>
          <w:sz w:val="28"/>
          <w:szCs w:val="28"/>
        </w:rPr>
        <w:t>_</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_____</w:t>
      </w:r>
      <w:r w:rsidR="003A3044" w:rsidRPr="003A3044">
        <w:rPr>
          <w:rFonts w:ascii="標楷體" w:eastAsia="標楷體" w:hAnsi="標楷體" w:cs="DFKaiShu-SB-Estd-BF" w:hint="eastAsia"/>
          <w:kern w:val="0"/>
          <w:sz w:val="28"/>
          <w:szCs w:val="28"/>
        </w:rPr>
        <w:t>元。</w:t>
      </w:r>
    </w:p>
    <w:p w14:paraId="5C7ACBFC" w14:textId="3E958863" w:rsidR="003A3044" w:rsidRPr="003A3044" w:rsidRDefault="00936F34"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每時每車新臺幣</w:t>
      </w:r>
      <w:r w:rsidRPr="003A3044">
        <w:rPr>
          <w:rFonts w:ascii="標楷體" w:eastAsia="標楷體" w:hAnsi="標楷體" w:cs="DFKaiShu-SB-Estd-BF"/>
          <w:kern w:val="0"/>
          <w:sz w:val="28"/>
          <w:szCs w:val="28"/>
        </w:rPr>
        <w:t>________</w:t>
      </w:r>
      <w:r w:rsidR="003A3044" w:rsidRPr="003A3044">
        <w:rPr>
          <w:rFonts w:ascii="標楷體" w:eastAsia="標楷體" w:hAnsi="標楷體" w:cs="DFKaiShu-SB-Estd-BF" w:hint="eastAsia"/>
          <w:kern w:val="0"/>
          <w:sz w:val="28"/>
          <w:szCs w:val="28"/>
        </w:rPr>
        <w:t>元，共</w:t>
      </w:r>
      <w:r w:rsidRPr="003A3044">
        <w:rPr>
          <w:rFonts w:ascii="標楷體" w:eastAsia="標楷體" w:hAnsi="標楷體" w:cs="DFKaiShu-SB-Estd-BF"/>
          <w:kern w:val="0"/>
          <w:sz w:val="28"/>
          <w:szCs w:val="28"/>
        </w:rPr>
        <w:t>________</w:t>
      </w:r>
      <w:r w:rsidRPr="003A3044">
        <w:rPr>
          <w:rFonts w:ascii="標楷體" w:eastAsia="標楷體" w:hAnsi="標楷體" w:cs="DFKaiShu-SB-Estd-BF" w:hint="eastAsia"/>
          <w:kern w:val="0"/>
          <w:sz w:val="28"/>
          <w:szCs w:val="28"/>
        </w:rPr>
        <w:t>元</w:t>
      </w:r>
      <w:r w:rsidR="003A3044" w:rsidRPr="003A3044">
        <w:rPr>
          <w:rFonts w:ascii="標楷體" w:eastAsia="標楷體" w:hAnsi="標楷體" w:cs="DFKaiShu-SB-Estd-BF" w:hint="eastAsia"/>
          <w:kern w:val="0"/>
          <w:sz w:val="28"/>
          <w:szCs w:val="28"/>
        </w:rPr>
        <w:t>時合計新臺幣</w:t>
      </w:r>
      <w:r w:rsidRPr="003A3044">
        <w:rPr>
          <w:rFonts w:ascii="標楷體" w:eastAsia="標楷體" w:hAnsi="標楷體" w:cs="DFKaiShu-SB-Estd-BF"/>
          <w:kern w:val="0"/>
          <w:sz w:val="28"/>
          <w:szCs w:val="28"/>
        </w:rPr>
        <w:t>________</w:t>
      </w:r>
      <w:r w:rsidR="003A3044" w:rsidRPr="003A3044">
        <w:rPr>
          <w:rFonts w:ascii="標楷體" w:eastAsia="標楷體" w:hAnsi="標楷體" w:cs="DFKaiShu-SB-Estd-BF" w:hint="eastAsia"/>
          <w:kern w:val="0"/>
          <w:sz w:val="28"/>
          <w:szCs w:val="28"/>
        </w:rPr>
        <w:t>元。</w:t>
      </w:r>
    </w:p>
    <w:p w14:paraId="6DF07483"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簽訂本契約時，甲方應以</w:t>
      </w:r>
      <w:r w:rsidRPr="003A3044">
        <w:rPr>
          <w:rFonts w:ascii="標楷體" w:eastAsia="標楷體" w:hAnsi="標楷體" w:cs="DFKaiShu-SB-Estd-BF"/>
          <w:kern w:val="0"/>
          <w:sz w:val="28"/>
          <w:szCs w:val="28"/>
        </w:rPr>
        <w:t>___________</w:t>
      </w:r>
      <w:r>
        <w:rPr>
          <w:rFonts w:ascii="標楷體" w:eastAsia="標楷體" w:hAnsi="標楷體" w:cs="DFKaiShu-SB-Estd-BF"/>
          <w:kern w:val="0"/>
          <w:sz w:val="28"/>
          <w:szCs w:val="28"/>
        </w:rPr>
        <w:t>__</w:t>
      </w:r>
      <w:r w:rsidRPr="003A3044">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轉帳、支票等方式</w:t>
      </w:r>
      <w:r w:rsidR="003A3044" w:rsidRPr="003A3044">
        <w:rPr>
          <w:rFonts w:ascii="標楷體" w:eastAsia="標楷體" w:hAnsi="標楷體" w:cs="DFKaiShu-SB-Estd-BF"/>
          <w:kern w:val="0"/>
          <w:sz w:val="28"/>
          <w:szCs w:val="28"/>
        </w:rPr>
        <w:t xml:space="preserve">) </w:t>
      </w:r>
      <w:r w:rsidR="003A3044" w:rsidRPr="003A3044">
        <w:rPr>
          <w:rFonts w:ascii="標楷體" w:eastAsia="標楷體" w:hAnsi="標楷體" w:cs="DFKaiShu-SB-Estd-BF" w:hint="eastAsia"/>
          <w:kern w:val="0"/>
          <w:sz w:val="28"/>
          <w:szCs w:val="28"/>
        </w:rPr>
        <w:t>預付定金新</w:t>
      </w:r>
      <w:r>
        <w:rPr>
          <w:rFonts w:ascii="標楷體" w:eastAsia="標楷體" w:hAnsi="標楷體" w:cs="DFKaiShu-SB-Estd-BF" w:hint="eastAsia"/>
          <w:kern w:val="0"/>
          <w:sz w:val="28"/>
          <w:szCs w:val="28"/>
        </w:rPr>
        <w:t xml:space="preserve"> </w:t>
      </w:r>
    </w:p>
    <w:p w14:paraId="3CB2A9FF"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w:t>
      </w:r>
      <w:r w:rsidR="003A3044" w:rsidRPr="003A3044">
        <w:rPr>
          <w:rFonts w:ascii="標楷體" w:eastAsia="標楷體" w:hAnsi="標楷體" w:cs="DFKaiShu-SB-Estd-BF" w:hint="eastAsia"/>
          <w:kern w:val="0"/>
          <w:sz w:val="28"/>
          <w:szCs w:val="28"/>
        </w:rPr>
        <w:t>臺幣</w:t>
      </w:r>
      <w:r w:rsidR="003A3044" w:rsidRPr="003A3044">
        <w:rPr>
          <w:rFonts w:ascii="標楷體" w:eastAsia="標楷體" w:hAnsi="標楷體" w:cs="DFKaiShu-SB-Estd-BF"/>
          <w:kern w:val="0"/>
          <w:sz w:val="28"/>
          <w:szCs w:val="28"/>
        </w:rPr>
        <w:t>__________</w:t>
      </w:r>
      <w:r w:rsidR="003A3044" w:rsidRPr="003A3044">
        <w:rPr>
          <w:rFonts w:ascii="標楷體" w:eastAsia="標楷體" w:hAnsi="標楷體" w:cs="DFKaiShu-SB-Estd-BF" w:hint="eastAsia"/>
          <w:kern w:val="0"/>
          <w:sz w:val="28"/>
          <w:szCs w:val="28"/>
        </w:rPr>
        <w:t>元，不得高於總租金百分之二十。其餘款項新臺幣</w:t>
      </w:r>
      <w:r>
        <w:rPr>
          <w:rFonts w:ascii="標楷體" w:eastAsia="標楷體" w:hAnsi="標楷體" w:cs="DFKaiShu-SB-Estd-BF"/>
          <w:kern w:val="0"/>
          <w:sz w:val="28"/>
          <w:szCs w:val="28"/>
        </w:rPr>
        <w:t>____</w:t>
      </w:r>
      <w:r w:rsidR="003A3044" w:rsidRPr="003A3044">
        <w:rPr>
          <w:rFonts w:ascii="標楷體" w:eastAsia="標楷體" w:hAnsi="標楷體" w:cs="DFKaiShu-SB-Estd-BF"/>
          <w:kern w:val="0"/>
          <w:sz w:val="28"/>
          <w:szCs w:val="28"/>
        </w:rPr>
        <w:t>_____</w:t>
      </w:r>
    </w:p>
    <w:p w14:paraId="2D305E66"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元，以</w:t>
      </w:r>
      <w:r w:rsidR="003A3044" w:rsidRPr="003A3044">
        <w:rPr>
          <w:rFonts w:ascii="標楷體" w:eastAsia="標楷體" w:hAnsi="標楷體" w:cs="DFKaiShu-SB-Estd-BF"/>
          <w:kern w:val="0"/>
          <w:sz w:val="28"/>
          <w:szCs w:val="28"/>
        </w:rPr>
        <w:t>__</w:t>
      </w:r>
      <w:r w:rsidRPr="003A3044">
        <w:rPr>
          <w:rFonts w:ascii="標楷體" w:eastAsia="標楷體" w:hAnsi="標楷體" w:cs="DFKaiShu-SB-Estd-BF"/>
          <w:kern w:val="0"/>
          <w:sz w:val="28"/>
          <w:szCs w:val="28"/>
        </w:rPr>
        <w:t>_____</w:t>
      </w:r>
      <w:r>
        <w:rPr>
          <w:rFonts w:ascii="標楷體" w:eastAsia="標楷體" w:hAnsi="標楷體" w:cs="DFKaiShu-SB-Estd-BF"/>
          <w:kern w:val="0"/>
          <w:sz w:val="28"/>
          <w:szCs w:val="28"/>
        </w:rPr>
        <w:t>__</w:t>
      </w:r>
      <w:r w:rsidR="003A3044" w:rsidRPr="003A3044">
        <w:rPr>
          <w:rFonts w:ascii="標楷體" w:eastAsia="標楷體" w:hAnsi="標楷體" w:cs="DFKaiShu-SB-Estd-BF"/>
          <w:kern w:val="0"/>
          <w:sz w:val="28"/>
          <w:szCs w:val="28"/>
        </w:rPr>
        <w:t>_____ (</w:t>
      </w:r>
      <w:r w:rsidR="003A3044" w:rsidRPr="003A3044">
        <w:rPr>
          <w:rFonts w:ascii="標楷體" w:eastAsia="標楷體" w:hAnsi="標楷體" w:cs="DFKaiShu-SB-Estd-BF" w:hint="eastAsia"/>
          <w:kern w:val="0"/>
          <w:sz w:val="28"/>
          <w:szCs w:val="28"/>
        </w:rPr>
        <w:t>轉帳、支票等方式</w:t>
      </w:r>
      <w:r w:rsidR="003A3044" w:rsidRPr="003A3044">
        <w:rPr>
          <w:rFonts w:ascii="標楷體" w:eastAsia="標楷體" w:hAnsi="標楷體" w:cs="DFKaiShu-SB-Estd-BF"/>
          <w:kern w:val="0"/>
          <w:sz w:val="28"/>
          <w:szCs w:val="28"/>
        </w:rPr>
        <w:t>)</w:t>
      </w:r>
      <w:r w:rsidR="003A3044" w:rsidRPr="003A3044">
        <w:rPr>
          <w:rFonts w:ascii="標楷體" w:eastAsia="標楷體" w:hAnsi="標楷體" w:cs="DFKaiShu-SB-Estd-BF" w:hint="eastAsia"/>
          <w:kern w:val="0"/>
          <w:sz w:val="28"/>
          <w:szCs w:val="28"/>
        </w:rPr>
        <w:t>於</w:t>
      </w:r>
      <w:r w:rsidR="003A3044" w:rsidRPr="003A3044">
        <w:rPr>
          <w:rFonts w:ascii="標楷體" w:eastAsia="標楷體" w:hAnsi="標楷體" w:cs="DFKaiShu-SB-Estd-BF"/>
          <w:kern w:val="0"/>
          <w:sz w:val="28"/>
          <w:szCs w:val="28"/>
        </w:rPr>
        <w:t>____</w:t>
      </w:r>
      <w:r w:rsidR="003A3044" w:rsidRPr="003A3044">
        <w:rPr>
          <w:rFonts w:ascii="標楷體" w:eastAsia="標楷體" w:hAnsi="標楷體" w:cs="DFKaiShu-SB-Estd-BF" w:hint="eastAsia"/>
          <w:kern w:val="0"/>
          <w:sz w:val="28"/>
          <w:szCs w:val="28"/>
        </w:rPr>
        <w:t>年</w:t>
      </w:r>
      <w:r w:rsidR="003A3044" w:rsidRPr="003A3044">
        <w:rPr>
          <w:rFonts w:ascii="標楷體" w:eastAsia="標楷體" w:hAnsi="標楷體" w:cs="DFKaiShu-SB-Estd-BF"/>
          <w:kern w:val="0"/>
          <w:sz w:val="28"/>
          <w:szCs w:val="28"/>
        </w:rPr>
        <w:t>____</w:t>
      </w:r>
      <w:r w:rsidR="003A3044" w:rsidRPr="003A3044">
        <w:rPr>
          <w:rFonts w:ascii="標楷體" w:eastAsia="標楷體" w:hAnsi="標楷體" w:cs="DFKaiShu-SB-Estd-BF" w:hint="eastAsia"/>
          <w:kern w:val="0"/>
          <w:sz w:val="28"/>
          <w:szCs w:val="28"/>
        </w:rPr>
        <w:t>月</w:t>
      </w:r>
      <w:r w:rsidR="003A3044" w:rsidRPr="003A3044">
        <w:rPr>
          <w:rFonts w:ascii="標楷體" w:eastAsia="標楷體" w:hAnsi="標楷體" w:cs="DFKaiShu-SB-Estd-BF"/>
          <w:kern w:val="0"/>
          <w:sz w:val="28"/>
          <w:szCs w:val="28"/>
        </w:rPr>
        <w:t>____</w:t>
      </w:r>
      <w:proofErr w:type="gramStart"/>
      <w:r w:rsidR="003A3044" w:rsidRPr="003A3044">
        <w:rPr>
          <w:rFonts w:ascii="標楷體" w:eastAsia="標楷體" w:hAnsi="標楷體" w:cs="DFKaiShu-SB-Estd-BF" w:hint="eastAsia"/>
          <w:kern w:val="0"/>
          <w:sz w:val="28"/>
          <w:szCs w:val="28"/>
        </w:rPr>
        <w:t>日繳清</w:t>
      </w:r>
      <w:proofErr w:type="gramEnd"/>
      <w:r w:rsidR="003A3044" w:rsidRPr="003A3044">
        <w:rPr>
          <w:rFonts w:ascii="標楷體" w:eastAsia="標楷體" w:hAnsi="標楷體" w:cs="DFKaiShu-SB-Estd-BF" w:hint="eastAsia"/>
          <w:kern w:val="0"/>
          <w:sz w:val="28"/>
          <w:szCs w:val="28"/>
        </w:rPr>
        <w:t>。</w:t>
      </w:r>
    </w:p>
    <w:p w14:paraId="33A242D3"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前項費用含租用車輛費、保險費、交通運輸費、接送費、服務費、停車費、</w:t>
      </w:r>
      <w:r>
        <w:rPr>
          <w:rFonts w:ascii="標楷體" w:eastAsia="標楷體" w:hAnsi="標楷體" w:cs="DFKaiShu-SB-Estd-BF" w:hint="eastAsia"/>
          <w:kern w:val="0"/>
          <w:sz w:val="28"/>
          <w:szCs w:val="28"/>
        </w:rPr>
        <w:t xml:space="preserve">     </w:t>
      </w:r>
    </w:p>
    <w:p w14:paraId="72EA7556"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過路通行費及駕駛人與隨車服務人員之差旅食宿費用。</w:t>
      </w:r>
    </w:p>
    <w:p w14:paraId="27A45888"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交通運輸費於契約簽訂後經政府機關或經營管理業者公布調高或調低時，應</w:t>
      </w:r>
      <w:r>
        <w:rPr>
          <w:rFonts w:ascii="標楷體" w:eastAsia="標楷體" w:hAnsi="標楷體" w:cs="DFKaiShu-SB-Estd-BF" w:hint="eastAsia"/>
          <w:kern w:val="0"/>
          <w:sz w:val="28"/>
          <w:szCs w:val="28"/>
        </w:rPr>
        <w:t xml:space="preserve"> </w:t>
      </w:r>
    </w:p>
    <w:p w14:paraId="66E52FA6"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由甲方補足，或由乙方退還。</w:t>
      </w:r>
    </w:p>
    <w:p w14:paraId="0161CFC5"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車輛油費、車輛耗材費及車輛違反公路法、汽車運輸業管理規則及道路交通</w:t>
      </w:r>
      <w:r>
        <w:rPr>
          <w:rFonts w:ascii="標楷體" w:eastAsia="標楷體" w:hAnsi="標楷體" w:cs="DFKaiShu-SB-Estd-BF" w:hint="eastAsia"/>
          <w:kern w:val="0"/>
          <w:sz w:val="28"/>
          <w:szCs w:val="28"/>
        </w:rPr>
        <w:t xml:space="preserve">  </w:t>
      </w:r>
    </w:p>
    <w:p w14:paraId="206C7197"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管理處罰條例等法規之罰鍰費用，違規原因屬可歸責於駕駛人者，由乙方負</w:t>
      </w:r>
    </w:p>
    <w:p w14:paraId="7B4E6A18"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擔。違規原因</w:t>
      </w:r>
      <w:proofErr w:type="gramStart"/>
      <w:r w:rsidR="003A3044" w:rsidRPr="003A3044">
        <w:rPr>
          <w:rFonts w:ascii="標楷體" w:eastAsia="標楷體" w:hAnsi="標楷體" w:cs="DFKaiShu-SB-Estd-BF" w:hint="eastAsia"/>
          <w:kern w:val="0"/>
          <w:sz w:val="28"/>
          <w:szCs w:val="28"/>
        </w:rPr>
        <w:t>如係甲方</w:t>
      </w:r>
      <w:proofErr w:type="gramEnd"/>
      <w:r w:rsidR="003A3044" w:rsidRPr="003A3044">
        <w:rPr>
          <w:rFonts w:ascii="標楷體" w:eastAsia="標楷體" w:hAnsi="標楷體" w:cs="DFKaiShu-SB-Estd-BF" w:hint="eastAsia"/>
          <w:kern w:val="0"/>
          <w:sz w:val="28"/>
          <w:szCs w:val="28"/>
        </w:rPr>
        <w:t>令駕駛人違反公路法、汽車運輸業管理規則及道路交</w:t>
      </w:r>
    </w:p>
    <w:p w14:paraId="0A4927ED"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通管理處罰條例等法規，罰鍰費用由甲方負擔。</w:t>
      </w:r>
    </w:p>
    <w:p w14:paraId="338D5B15"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甲方欲</w:t>
      </w:r>
      <w:proofErr w:type="gramStart"/>
      <w:r w:rsidR="003A3044" w:rsidRPr="003A3044">
        <w:rPr>
          <w:rFonts w:ascii="標楷體" w:eastAsia="標楷體" w:hAnsi="標楷體" w:cs="DFKaiShu-SB-Estd-BF" w:hint="eastAsia"/>
          <w:kern w:val="0"/>
          <w:sz w:val="28"/>
          <w:szCs w:val="28"/>
        </w:rPr>
        <w:t>續租本車輛</w:t>
      </w:r>
      <w:proofErr w:type="gramEnd"/>
      <w:r w:rsidR="003A3044" w:rsidRPr="003A3044">
        <w:rPr>
          <w:rFonts w:ascii="標楷體" w:eastAsia="標楷體" w:hAnsi="標楷體" w:cs="DFKaiShu-SB-Estd-BF" w:hint="eastAsia"/>
          <w:kern w:val="0"/>
          <w:sz w:val="28"/>
          <w:szCs w:val="28"/>
        </w:rPr>
        <w:t>時，應事先聯繫並取得乙方之同意，且不得非法使用。</w:t>
      </w:r>
    </w:p>
    <w:p w14:paraId="50EC0002"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除雙方另有約定外，乙方不得以任何名義要求增減校外教學活動租用車輛費</w:t>
      </w:r>
    </w:p>
    <w:p w14:paraId="08C91C3B"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用。</w:t>
      </w:r>
    </w:p>
    <w:p w14:paraId="264CAC32"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九</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實施行前教育及交通法規宣導</w:t>
      </w:r>
      <w:r w:rsidRPr="003A3044">
        <w:rPr>
          <w:rFonts w:ascii="標楷體" w:eastAsia="標楷體" w:hAnsi="標楷體" w:cs="DFKaiShu-SB-Estd-BF"/>
          <w:kern w:val="0"/>
          <w:sz w:val="28"/>
          <w:szCs w:val="28"/>
        </w:rPr>
        <w:t>)</w:t>
      </w:r>
    </w:p>
    <w:p w14:paraId="6676CCCF"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各車隨車領隊帶領學生實施逃生演練，應注意安全門之開啟、車窗開啟或擊</w:t>
      </w:r>
    </w:p>
    <w:p w14:paraId="769C0873"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破方式、逃生動線分配以及車內滅火器配置、取得與相關操作等。如前述演</w:t>
      </w:r>
    </w:p>
    <w:p w14:paraId="5AFD0927"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3A3044" w:rsidRPr="003A3044">
        <w:rPr>
          <w:rFonts w:ascii="標楷體" w:eastAsia="標楷體" w:hAnsi="標楷體" w:cs="DFKaiShu-SB-Estd-BF" w:hint="eastAsia"/>
          <w:kern w:val="0"/>
          <w:sz w:val="28"/>
          <w:szCs w:val="28"/>
        </w:rPr>
        <w:t>練係於</w:t>
      </w:r>
      <w:proofErr w:type="gramEnd"/>
      <w:r w:rsidR="003A3044" w:rsidRPr="003A3044">
        <w:rPr>
          <w:rFonts w:ascii="標楷體" w:eastAsia="標楷體" w:hAnsi="標楷體" w:cs="DFKaiShu-SB-Estd-BF" w:hint="eastAsia"/>
          <w:kern w:val="0"/>
          <w:sz w:val="28"/>
          <w:szCs w:val="28"/>
        </w:rPr>
        <w:t>出發當日前實施，上車後隨車領隊應再行介紹，使學生熟悉各項逃生</w:t>
      </w:r>
    </w:p>
    <w:p w14:paraId="3855143B"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要領。</w:t>
      </w:r>
    </w:p>
    <w:p w14:paraId="32F5E6F6"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乘客如有違反交通法規規定之要求，駕駛人應予拒絕。</w:t>
      </w:r>
    </w:p>
    <w:p w14:paraId="1EAA48CE"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乙方所屬駕駛人及隨車服務人員</w:t>
      </w:r>
      <w:proofErr w:type="gramStart"/>
      <w:r w:rsidR="003A3044" w:rsidRPr="003A3044">
        <w:rPr>
          <w:rFonts w:ascii="標楷體" w:eastAsia="標楷體" w:hAnsi="標楷體" w:cs="DFKaiShu-SB-Estd-BF" w:hint="eastAsia"/>
          <w:kern w:val="0"/>
          <w:sz w:val="28"/>
          <w:szCs w:val="28"/>
        </w:rPr>
        <w:t>不</w:t>
      </w:r>
      <w:proofErr w:type="gramEnd"/>
      <w:r w:rsidR="003A3044" w:rsidRPr="003A3044">
        <w:rPr>
          <w:rFonts w:ascii="標楷體" w:eastAsia="標楷體" w:hAnsi="標楷體" w:cs="DFKaiShu-SB-Estd-BF" w:hint="eastAsia"/>
          <w:kern w:val="0"/>
          <w:sz w:val="28"/>
          <w:szCs w:val="28"/>
        </w:rPr>
        <w:t>得主動向乘客兜售或媒介商品或其他服</w:t>
      </w:r>
    </w:p>
    <w:p w14:paraId="05B7CDB9"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3A3044" w:rsidRPr="003A3044">
        <w:rPr>
          <w:rFonts w:ascii="標楷體" w:eastAsia="標楷體" w:hAnsi="標楷體" w:cs="DFKaiShu-SB-Estd-BF" w:hint="eastAsia"/>
          <w:kern w:val="0"/>
          <w:sz w:val="28"/>
          <w:szCs w:val="28"/>
        </w:rPr>
        <w:t>務</w:t>
      </w:r>
      <w:proofErr w:type="gramEnd"/>
      <w:r w:rsidR="003A3044" w:rsidRPr="003A3044">
        <w:rPr>
          <w:rFonts w:ascii="標楷體" w:eastAsia="標楷體" w:hAnsi="標楷體" w:cs="DFKaiShu-SB-Estd-BF" w:hint="eastAsia"/>
          <w:kern w:val="0"/>
          <w:sz w:val="28"/>
          <w:szCs w:val="28"/>
        </w:rPr>
        <w:t>。</w:t>
      </w:r>
    </w:p>
    <w:p w14:paraId="775BDF3C"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lastRenderedPageBreak/>
        <w:t>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十</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條</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校外教學活動租用車輛或駕駛人如遇緊急狀況之處理及賠償</w:t>
      </w:r>
      <w:r w:rsidRPr="003A3044">
        <w:rPr>
          <w:rFonts w:ascii="標楷體" w:eastAsia="標楷體" w:hAnsi="標楷體" w:cs="DFKaiShu-SB-Estd-BF"/>
          <w:kern w:val="0"/>
          <w:sz w:val="28"/>
          <w:szCs w:val="28"/>
        </w:rPr>
        <w:t>)</w:t>
      </w:r>
    </w:p>
    <w:p w14:paraId="1A90075F"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校外教學活動租用車輛及駕駛人出發前如遇緊急狀況時，乙方應即時啟動備</w:t>
      </w:r>
    </w:p>
    <w:p w14:paraId="227783AE"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3A3044" w:rsidRPr="003A3044">
        <w:rPr>
          <w:rFonts w:ascii="標楷體" w:eastAsia="標楷體" w:hAnsi="標楷體" w:cs="DFKaiShu-SB-Estd-BF" w:hint="eastAsia"/>
          <w:kern w:val="0"/>
          <w:sz w:val="28"/>
          <w:szCs w:val="28"/>
        </w:rPr>
        <w:t>援</w:t>
      </w:r>
      <w:proofErr w:type="gramEnd"/>
      <w:r w:rsidR="003A3044" w:rsidRPr="003A3044">
        <w:rPr>
          <w:rFonts w:ascii="標楷體" w:eastAsia="標楷體" w:hAnsi="標楷體" w:cs="DFKaiShu-SB-Estd-BF" w:hint="eastAsia"/>
          <w:kern w:val="0"/>
          <w:sz w:val="28"/>
          <w:szCs w:val="28"/>
        </w:rPr>
        <w:t>機制，依學校辦理校外教學活動租用車輛應行注意事項規定調派之備援車</w:t>
      </w:r>
      <w:r>
        <w:rPr>
          <w:rFonts w:ascii="標楷體" w:eastAsia="標楷體" w:hAnsi="標楷體" w:cs="DFKaiShu-SB-Estd-BF" w:hint="eastAsia"/>
          <w:kern w:val="0"/>
          <w:sz w:val="28"/>
          <w:szCs w:val="28"/>
        </w:rPr>
        <w:t xml:space="preserve">  </w:t>
      </w:r>
    </w:p>
    <w:p w14:paraId="5E037E94"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輛及備援駕駛人。備援車輛與駕駛人安排應考量駕駛人對該車輛操控的熟練</w:t>
      </w:r>
    </w:p>
    <w:p w14:paraId="471BE1D6"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程度，以同車款、同型式為原則。</w:t>
      </w:r>
    </w:p>
    <w:p w14:paraId="13B3A211"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校外教學活動租用車輛發生故障時，乙方應即派人協助處理乘客相關善後事</w:t>
      </w:r>
    </w:p>
    <w:p w14:paraId="6D5D190D"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宜。乙方應於一小時內接駁至下一地點，於二小時內提供契約內備援校外教</w:t>
      </w:r>
    </w:p>
    <w:p w14:paraId="2796EE60"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學車輛，並提供適當之飲料或餐點；其致延誤行程或不能完成預定行程者，</w:t>
      </w:r>
    </w:p>
    <w:p w14:paraId="6443AD05"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應由</w:t>
      </w:r>
      <w:proofErr w:type="gramStart"/>
      <w:r w:rsidR="003A3044" w:rsidRPr="003A3044">
        <w:rPr>
          <w:rFonts w:ascii="標楷體" w:eastAsia="標楷體" w:hAnsi="標楷體" w:cs="DFKaiShu-SB-Estd-BF" w:hint="eastAsia"/>
          <w:kern w:val="0"/>
          <w:sz w:val="28"/>
          <w:szCs w:val="28"/>
        </w:rPr>
        <w:t>乙方負賠償</w:t>
      </w:r>
      <w:proofErr w:type="gramEnd"/>
      <w:r w:rsidR="003A3044" w:rsidRPr="003A3044">
        <w:rPr>
          <w:rFonts w:ascii="標楷體" w:eastAsia="標楷體" w:hAnsi="標楷體" w:cs="DFKaiShu-SB-Estd-BF" w:hint="eastAsia"/>
          <w:kern w:val="0"/>
          <w:sz w:val="28"/>
          <w:szCs w:val="28"/>
        </w:rPr>
        <w:t>責任。</w:t>
      </w:r>
    </w:p>
    <w:p w14:paraId="135171FC"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校外教學活動租用車輛及駕駛人出發後如遇緊急狀況而乙方無法依前項規定</w:t>
      </w:r>
    </w:p>
    <w:p w14:paraId="368E89DE" w14:textId="77777777" w:rsidR="004355CE"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處理時，乙方可洽中華民國遊覽車品質保障協會協助駕駛人及車輛調度，所</w:t>
      </w:r>
    </w:p>
    <w:p w14:paraId="154BE1C4" w14:textId="77777777" w:rsidR="003A3044" w:rsidRPr="003A3044" w:rsidRDefault="004355CE"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需費用應由乙方負擔。</w:t>
      </w:r>
    </w:p>
    <w:p w14:paraId="1B20E70F"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第十一條</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契約解除</w:t>
      </w:r>
      <w:r w:rsidRPr="003A3044">
        <w:rPr>
          <w:rFonts w:ascii="標楷體" w:eastAsia="標楷體" w:hAnsi="標楷體" w:cs="DFKaiShu-SB-Estd-BF"/>
          <w:kern w:val="0"/>
          <w:sz w:val="28"/>
          <w:szCs w:val="28"/>
        </w:rPr>
        <w:t>)</w:t>
      </w:r>
    </w:p>
    <w:p w14:paraId="584CEF88" w14:textId="77777777" w:rsidR="004355CE" w:rsidRDefault="004355CE"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本契約簽訂後，如因可歸責於乙方之事由而解約者，乙方應加倍返還定金；</w:t>
      </w:r>
    </w:p>
    <w:p w14:paraId="1A8E2061" w14:textId="77777777" w:rsidR="004355CE" w:rsidRDefault="004355CE"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如因可歸責於甲方之事由而解約者，甲方得依下列標準要求</w:t>
      </w:r>
      <w:proofErr w:type="gramStart"/>
      <w:r w:rsidR="003A3044" w:rsidRPr="003A3044">
        <w:rPr>
          <w:rFonts w:ascii="標楷體" w:eastAsia="標楷體" w:hAnsi="標楷體" w:cs="DFKaiShu-SB-Estd-BF" w:hint="eastAsia"/>
          <w:kern w:val="0"/>
          <w:sz w:val="28"/>
          <w:szCs w:val="28"/>
        </w:rPr>
        <w:t>乙方返還</w:t>
      </w:r>
      <w:proofErr w:type="gramEnd"/>
      <w:r w:rsidR="003A3044" w:rsidRPr="003A3044">
        <w:rPr>
          <w:rFonts w:ascii="標楷體" w:eastAsia="標楷體" w:hAnsi="標楷體" w:cs="DFKaiShu-SB-Estd-BF" w:hint="eastAsia"/>
          <w:kern w:val="0"/>
          <w:sz w:val="28"/>
          <w:szCs w:val="28"/>
        </w:rPr>
        <w:t>已繳之</w:t>
      </w:r>
    </w:p>
    <w:p w14:paraId="597CF943" w14:textId="77777777" w:rsidR="00217953" w:rsidRDefault="004355CE"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217953">
        <w:rPr>
          <w:rFonts w:ascii="標楷體" w:eastAsia="標楷體" w:hAnsi="標楷體" w:cs="DFKaiShu-SB-Estd-BF" w:hint="eastAsia"/>
          <w:kern w:val="0"/>
          <w:sz w:val="28"/>
          <w:szCs w:val="28"/>
        </w:rPr>
        <w:t>定金。</w:t>
      </w:r>
    </w:p>
    <w:p w14:paraId="2A7358E1" w14:textId="77777777" w:rsidR="003A3044" w:rsidRPr="003A3044"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一、預定出發日十日前通知解約，得請求返還已付定金百分之百。</w:t>
      </w:r>
    </w:p>
    <w:p w14:paraId="26258BE7" w14:textId="77777777" w:rsidR="003A3044" w:rsidRPr="003A3044"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二、預定出發日九至七日內通知解約，得請求返還已付定金百分之五十。</w:t>
      </w:r>
    </w:p>
    <w:p w14:paraId="0974E06F" w14:textId="66120527" w:rsidR="003A3044" w:rsidRPr="003A3044"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三、預定出發日六日內通知解約，不得要求返還已付定金。</w:t>
      </w:r>
      <w:r w:rsidR="009934AB">
        <w:rPr>
          <w:rFonts w:ascii="標楷體" w:eastAsia="標楷體" w:hAnsi="標楷體" w:cs="DFKaiShu-SB-Estd-BF"/>
          <w:kern w:val="0"/>
          <w:sz w:val="28"/>
          <w:szCs w:val="28"/>
        </w:rPr>
        <w:br/>
      </w:r>
    </w:p>
    <w:p w14:paraId="63D2A8B0" w14:textId="77777777" w:rsidR="00217953"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因臨時道路障礙、天災事變等不可抗力因素或其他不可歸責於雙方當事人之</w:t>
      </w:r>
      <w:r>
        <w:rPr>
          <w:rFonts w:ascii="標楷體" w:eastAsia="標楷體" w:hAnsi="標楷體" w:cs="DFKaiShu-SB-Estd-BF" w:hint="eastAsia"/>
          <w:kern w:val="0"/>
          <w:sz w:val="28"/>
          <w:szCs w:val="28"/>
        </w:rPr>
        <w:t xml:space="preserve">  </w:t>
      </w:r>
    </w:p>
    <w:p w14:paraId="239E41C7" w14:textId="77777777" w:rsidR="003A3044" w:rsidRPr="003A3044"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事由，</w:t>
      </w:r>
      <w:proofErr w:type="gramStart"/>
      <w:r w:rsidR="003A3044" w:rsidRPr="003A3044">
        <w:rPr>
          <w:rFonts w:ascii="標楷體" w:eastAsia="標楷體" w:hAnsi="標楷體" w:cs="DFKaiShu-SB-Estd-BF" w:hint="eastAsia"/>
          <w:kern w:val="0"/>
          <w:sz w:val="28"/>
          <w:szCs w:val="28"/>
        </w:rPr>
        <w:t>致乙方</w:t>
      </w:r>
      <w:proofErr w:type="gramEnd"/>
      <w:r w:rsidR="003A3044" w:rsidRPr="003A3044">
        <w:rPr>
          <w:rFonts w:ascii="標楷體" w:eastAsia="標楷體" w:hAnsi="標楷體" w:cs="DFKaiShu-SB-Estd-BF" w:hint="eastAsia"/>
          <w:kern w:val="0"/>
          <w:sz w:val="28"/>
          <w:szCs w:val="28"/>
        </w:rPr>
        <w:t>無法辦理活動時，甲方得解除契約，並請求退還其預付定金。</w:t>
      </w:r>
    </w:p>
    <w:p w14:paraId="094E40F8" w14:textId="77777777" w:rsidR="00217953"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乙方出車後，因臨時道路障礙、其他天災事變等不可抗力因素，致未能完成</w:t>
      </w:r>
    </w:p>
    <w:p w14:paraId="1A1F1D1F" w14:textId="77777777" w:rsidR="00217953"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lastRenderedPageBreak/>
        <w:t xml:space="preserve">     </w:t>
      </w:r>
      <w:r w:rsidR="003A3044" w:rsidRPr="003A3044">
        <w:rPr>
          <w:rFonts w:ascii="標楷體" w:eastAsia="標楷體" w:hAnsi="標楷體" w:cs="DFKaiShu-SB-Estd-BF" w:hint="eastAsia"/>
          <w:kern w:val="0"/>
          <w:sz w:val="28"/>
          <w:szCs w:val="28"/>
        </w:rPr>
        <w:t>預定行程者，雙方得就行程、路線、休息地點另行約定，乙方不負債</w:t>
      </w:r>
      <w:proofErr w:type="gramStart"/>
      <w:r w:rsidR="003A3044" w:rsidRPr="003A3044">
        <w:rPr>
          <w:rFonts w:ascii="標楷體" w:eastAsia="標楷體" w:hAnsi="標楷體" w:cs="DFKaiShu-SB-Estd-BF" w:hint="eastAsia"/>
          <w:kern w:val="0"/>
          <w:sz w:val="28"/>
          <w:szCs w:val="28"/>
        </w:rPr>
        <w:t>務不</w:t>
      </w:r>
      <w:proofErr w:type="gramEnd"/>
      <w:r w:rsidR="003A3044" w:rsidRPr="003A3044">
        <w:rPr>
          <w:rFonts w:ascii="標楷體" w:eastAsia="標楷體" w:hAnsi="標楷體" w:cs="DFKaiShu-SB-Estd-BF" w:hint="eastAsia"/>
          <w:kern w:val="0"/>
          <w:sz w:val="28"/>
          <w:szCs w:val="28"/>
        </w:rPr>
        <w:t>履</w:t>
      </w:r>
      <w:r>
        <w:rPr>
          <w:rFonts w:ascii="標楷體" w:eastAsia="標楷體" w:hAnsi="標楷體" w:cs="DFKaiShu-SB-Estd-BF" w:hint="eastAsia"/>
          <w:kern w:val="0"/>
          <w:sz w:val="28"/>
          <w:szCs w:val="28"/>
        </w:rPr>
        <w:t xml:space="preserve"> </w:t>
      </w:r>
    </w:p>
    <w:p w14:paraId="36ACFC7D" w14:textId="77777777" w:rsidR="003A3044" w:rsidRPr="003A3044" w:rsidRDefault="00217953" w:rsidP="009934AB">
      <w:pPr>
        <w:autoSpaceDE w:val="0"/>
        <w:autoSpaceDN w:val="0"/>
        <w:adjustRightInd w:val="0"/>
        <w:spacing w:line="56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行責任。</w:t>
      </w:r>
    </w:p>
    <w:p w14:paraId="255F132A"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第十二條（合意管轄法院之約定）</w:t>
      </w:r>
    </w:p>
    <w:p w14:paraId="4B6EFE3C" w14:textId="77777777" w:rsidR="00217953" w:rsidRDefault="00217953"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因本契約發生訴訟時，甲、乙雙方同意以</w:t>
      </w:r>
      <w:r w:rsidR="003A3044" w:rsidRPr="003A3044">
        <w:rPr>
          <w:rFonts w:ascii="標楷體" w:eastAsia="標楷體" w:hAnsi="標楷體" w:cs="DFKaiShu-SB-Estd-BF"/>
          <w:kern w:val="0"/>
          <w:sz w:val="28"/>
          <w:szCs w:val="28"/>
        </w:rPr>
        <w:t>___</w:t>
      </w:r>
      <w:r w:rsidR="003A3044" w:rsidRPr="003A3044">
        <w:rPr>
          <w:rFonts w:ascii="標楷體" w:eastAsia="標楷體" w:hAnsi="標楷體" w:cs="DFKaiShu-SB-Estd-BF" w:hint="eastAsia"/>
          <w:kern w:val="0"/>
          <w:sz w:val="28"/>
          <w:szCs w:val="28"/>
        </w:rPr>
        <w:t>地方法院為第一審管轄法院，但</w:t>
      </w:r>
    </w:p>
    <w:p w14:paraId="7C1C24AD" w14:textId="77777777" w:rsidR="00D910A6" w:rsidRDefault="00217953"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如為小額訴訟時，依民事訴訟法規定辦理，亦不得排除消費者保護法第四十</w:t>
      </w:r>
    </w:p>
    <w:p w14:paraId="5EB7FBBA" w14:textId="77777777" w:rsidR="003A3044" w:rsidRPr="003A3044" w:rsidRDefault="00D910A6" w:rsidP="003A3044">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3A3044" w:rsidRPr="003A3044">
        <w:rPr>
          <w:rFonts w:ascii="標楷體" w:eastAsia="標楷體" w:hAnsi="標楷體" w:cs="DFKaiShu-SB-Estd-BF" w:hint="eastAsia"/>
          <w:kern w:val="0"/>
          <w:sz w:val="28"/>
          <w:szCs w:val="28"/>
        </w:rPr>
        <w:t>七條規定之適用。</w:t>
      </w:r>
    </w:p>
    <w:p w14:paraId="53410A93"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第十三條</w:t>
      </w:r>
      <w:r w:rsidRPr="003A3044">
        <w:rPr>
          <w:rFonts w:ascii="標楷體" w:eastAsia="標楷體" w:hAnsi="標楷體" w:cs="DFKaiShu-SB-Estd-BF"/>
          <w:kern w:val="0"/>
          <w:sz w:val="28"/>
          <w:szCs w:val="28"/>
        </w:rPr>
        <w:t xml:space="preserve"> </w:t>
      </w:r>
      <w:r w:rsidR="00D910A6">
        <w:rPr>
          <w:rFonts w:ascii="標楷體" w:eastAsia="標楷體" w:hAnsi="標楷體" w:cs="DFKaiShu-SB-Estd-BF" w:hint="eastAsia"/>
          <w:kern w:val="0"/>
          <w:sz w:val="28"/>
          <w:szCs w:val="28"/>
        </w:rPr>
        <w:t>本契約如有未訂事宜，依相關法令法理</w:t>
      </w:r>
      <w:r w:rsidRPr="003A3044">
        <w:rPr>
          <w:rFonts w:ascii="標楷體" w:eastAsia="標楷體" w:hAnsi="標楷體" w:cs="DFKaiShu-SB-Estd-BF" w:hint="eastAsia"/>
          <w:kern w:val="0"/>
          <w:sz w:val="28"/>
          <w:szCs w:val="28"/>
        </w:rPr>
        <w:t>習慣及誠信原則公平解決之。</w:t>
      </w:r>
    </w:p>
    <w:p w14:paraId="013F9AD9"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第十四條</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本契約一式二份，由甲、乙雙方各執一份為</w:t>
      </w:r>
      <w:proofErr w:type="gramStart"/>
      <w:r w:rsidRPr="003A3044">
        <w:rPr>
          <w:rFonts w:ascii="標楷體" w:eastAsia="標楷體" w:hAnsi="標楷體" w:cs="DFKaiShu-SB-Estd-BF" w:hint="eastAsia"/>
          <w:kern w:val="0"/>
          <w:sz w:val="28"/>
          <w:szCs w:val="28"/>
        </w:rPr>
        <w:t>憑</w:t>
      </w:r>
      <w:proofErr w:type="gramEnd"/>
      <w:r w:rsidRPr="003A3044">
        <w:rPr>
          <w:rFonts w:ascii="標楷體" w:eastAsia="標楷體" w:hAnsi="標楷體" w:cs="DFKaiShu-SB-Estd-BF" w:hint="eastAsia"/>
          <w:kern w:val="0"/>
          <w:sz w:val="28"/>
          <w:szCs w:val="28"/>
        </w:rPr>
        <w:t>。</w:t>
      </w:r>
    </w:p>
    <w:p w14:paraId="00242A76"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立契約書人</w:t>
      </w:r>
    </w:p>
    <w:p w14:paraId="067DAA1E"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甲方簽章：</w:t>
      </w:r>
    </w:p>
    <w:p w14:paraId="1DF3F72F"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法定代表人：</w:t>
      </w:r>
    </w:p>
    <w:p w14:paraId="335E8F93"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簽約人：</w:t>
      </w:r>
    </w:p>
    <w:p w14:paraId="4DB6D3DE"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地</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址：</w:t>
      </w:r>
    </w:p>
    <w:p w14:paraId="79EAC0D7"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電</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話：</w:t>
      </w:r>
    </w:p>
    <w:p w14:paraId="3DF4E61A"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乙方簽章：</w:t>
      </w:r>
    </w:p>
    <w:p w14:paraId="772C3FCB"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負</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責</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人：</w:t>
      </w:r>
    </w:p>
    <w:p w14:paraId="77985278"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簽</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約</w:t>
      </w:r>
      <w:r w:rsidRPr="003A3044">
        <w:rPr>
          <w:rFonts w:ascii="標楷體" w:eastAsia="標楷體" w:hAnsi="標楷體" w:cs="DFKaiShu-SB-Estd-BF"/>
          <w:kern w:val="0"/>
          <w:sz w:val="28"/>
          <w:szCs w:val="28"/>
        </w:rPr>
        <w:t xml:space="preserve"> </w:t>
      </w:r>
      <w:r w:rsidRPr="003A3044">
        <w:rPr>
          <w:rFonts w:ascii="標楷體" w:eastAsia="標楷體" w:hAnsi="標楷體" w:cs="DFKaiShu-SB-Estd-BF" w:hint="eastAsia"/>
          <w:kern w:val="0"/>
          <w:sz w:val="28"/>
          <w:szCs w:val="28"/>
        </w:rPr>
        <w:t>人：</w:t>
      </w:r>
    </w:p>
    <w:p w14:paraId="29A0AC06"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公司地址：</w:t>
      </w:r>
    </w:p>
    <w:p w14:paraId="13F42159" w14:textId="77777777" w:rsidR="003A3044" w:rsidRPr="003A3044" w:rsidRDefault="003A3044" w:rsidP="003A3044">
      <w:pPr>
        <w:autoSpaceDE w:val="0"/>
        <w:autoSpaceDN w:val="0"/>
        <w:adjustRightInd w:val="0"/>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聯絡（申訴、客服）電話：</w:t>
      </w:r>
    </w:p>
    <w:p w14:paraId="17B00B88" w14:textId="5469597B" w:rsidR="004464AE" w:rsidRDefault="003A3044" w:rsidP="003A3044">
      <w:pPr>
        <w:rPr>
          <w:rFonts w:ascii="標楷體" w:eastAsia="標楷體" w:hAnsi="標楷體" w:cs="DFKaiShu-SB-Estd-BF"/>
          <w:kern w:val="0"/>
          <w:sz w:val="28"/>
          <w:szCs w:val="28"/>
        </w:rPr>
      </w:pPr>
      <w:r w:rsidRPr="003A3044">
        <w:rPr>
          <w:rFonts w:ascii="標楷體" w:eastAsia="標楷體" w:hAnsi="標楷體" w:cs="DFKaiShu-SB-Estd-BF" w:hint="eastAsia"/>
          <w:kern w:val="0"/>
          <w:sz w:val="28"/>
          <w:szCs w:val="28"/>
        </w:rPr>
        <w:t>電子郵件信箱：</w:t>
      </w:r>
      <w:r w:rsidRPr="003A3044">
        <w:rPr>
          <w:rFonts w:ascii="標楷體" w:eastAsia="標楷體" w:hAnsi="標楷體" w:cs="DFKaiShu-SB-Estd-BF"/>
          <w:kern w:val="0"/>
          <w:sz w:val="28"/>
          <w:szCs w:val="28"/>
        </w:rPr>
        <w:t>_</w:t>
      </w:r>
      <w:r w:rsidR="00D910A6" w:rsidRPr="003A3044">
        <w:rPr>
          <w:rFonts w:ascii="標楷體" w:eastAsia="標楷體" w:hAnsi="標楷體" w:cs="DFKaiShu-SB-Estd-BF"/>
          <w:kern w:val="0"/>
          <w:sz w:val="28"/>
          <w:szCs w:val="28"/>
        </w:rPr>
        <w:t>_____________________________________________</w:t>
      </w:r>
      <w:r w:rsidR="00D910A6">
        <w:rPr>
          <w:rFonts w:ascii="標楷體" w:eastAsia="標楷體" w:hAnsi="標楷體" w:cs="DFKaiShu-SB-Estd-BF"/>
          <w:kern w:val="0"/>
          <w:sz w:val="28"/>
          <w:szCs w:val="28"/>
        </w:rPr>
        <w:t>_</w:t>
      </w:r>
      <w:r w:rsidR="00D910A6" w:rsidRPr="003A3044">
        <w:rPr>
          <w:rFonts w:ascii="標楷體" w:eastAsia="標楷體" w:hAnsi="標楷體" w:cs="DFKaiShu-SB-Estd-BF"/>
          <w:kern w:val="0"/>
          <w:sz w:val="28"/>
          <w:szCs w:val="28"/>
        </w:rPr>
        <w:t>__________</w:t>
      </w:r>
      <w:r w:rsidRPr="003A3044">
        <w:rPr>
          <w:rFonts w:ascii="標楷體" w:eastAsia="標楷體" w:hAnsi="標楷體" w:cs="DFKaiShu-SB-Estd-BF"/>
          <w:kern w:val="0"/>
          <w:sz w:val="28"/>
          <w:szCs w:val="28"/>
        </w:rPr>
        <w:t>_</w:t>
      </w:r>
    </w:p>
    <w:p w14:paraId="689AA52A" w14:textId="41C1BCD2" w:rsidR="009934AB" w:rsidRDefault="009934AB" w:rsidP="003A3044">
      <w:pPr>
        <w:rPr>
          <w:rFonts w:ascii="標楷體" w:eastAsia="標楷體" w:hAnsi="標楷體"/>
        </w:rPr>
      </w:pPr>
    </w:p>
    <w:p w14:paraId="0878C4EB" w14:textId="7FFA346B" w:rsidR="00922EB9" w:rsidRPr="000E0942" w:rsidRDefault="00922EB9" w:rsidP="00922EB9">
      <w:pPr>
        <w:spacing w:line="460" w:lineRule="exact"/>
      </w:pPr>
    </w:p>
    <w:p w14:paraId="1C271449" w14:textId="2EF0B9A5" w:rsidR="00922EB9" w:rsidRPr="000E0942" w:rsidRDefault="006C5578" w:rsidP="006C5578">
      <w:pPr>
        <w:kinsoku w:val="0"/>
        <w:overflowPunct w:val="0"/>
        <w:autoSpaceDE w:val="0"/>
        <w:autoSpaceDN w:val="0"/>
        <w:snapToGrid w:val="0"/>
        <w:rPr>
          <w:rFonts w:ascii="標楷體" w:eastAsia="標楷體" w:hAnsi="標楷體"/>
        </w:rPr>
      </w:pPr>
      <w:r w:rsidRPr="008013DC">
        <w:rPr>
          <w:rFonts w:eastAsia="標楷體" w:hint="eastAsia"/>
          <w:color w:val="000000"/>
          <w:sz w:val="28"/>
          <w:szCs w:val="28"/>
        </w:rPr>
        <w:lastRenderedPageBreak/>
        <w:t>附表</w:t>
      </w:r>
      <w:proofErr w:type="gramStart"/>
      <w:r>
        <w:rPr>
          <w:rFonts w:eastAsia="標楷體" w:hint="eastAsia"/>
          <w:color w:val="000000"/>
          <w:sz w:val="28"/>
          <w:szCs w:val="28"/>
        </w:rPr>
        <w:t>一</w:t>
      </w:r>
      <w:proofErr w:type="gramEnd"/>
      <w:r w:rsidR="00922EB9">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922EB9" w:rsidRPr="00CA237D">
        <w:rPr>
          <w:rFonts w:ascii="標楷體" w:eastAsia="標楷體" w:hAnsi="標楷體" w:hint="eastAsia"/>
          <w:sz w:val="36"/>
          <w:szCs w:val="36"/>
        </w:rPr>
        <w:t>車輛安全檢</w:t>
      </w:r>
      <w:r w:rsidR="00922EB9">
        <w:rPr>
          <w:rFonts w:ascii="標楷體" w:eastAsia="標楷體" w:hAnsi="標楷體" w:hint="eastAsia"/>
          <w:sz w:val="36"/>
          <w:szCs w:val="36"/>
        </w:rPr>
        <w:t>核項目</w:t>
      </w:r>
      <w:r w:rsidR="00922EB9" w:rsidRPr="00CA237D">
        <w:rPr>
          <w:rFonts w:ascii="標楷體" w:eastAsia="標楷體" w:hAnsi="標楷體" w:hint="eastAsia"/>
          <w:sz w:val="36"/>
          <w:szCs w:val="36"/>
        </w:rPr>
        <w:t xml:space="preserve">表  </w:t>
      </w:r>
      <w:r w:rsidR="00922EB9" w:rsidRPr="000E0942">
        <w:rPr>
          <w:rFonts w:ascii="標楷體" w:eastAsia="標楷體" w:hAnsi="標楷體" w:hint="eastAsia"/>
          <w:sz w:val="32"/>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
        <w:gridCol w:w="2549"/>
        <w:gridCol w:w="2126"/>
        <w:gridCol w:w="1562"/>
        <w:gridCol w:w="2702"/>
      </w:tblGrid>
      <w:tr w:rsidR="00922EB9" w:rsidRPr="000E0942" w14:paraId="4957C9FB" w14:textId="77777777" w:rsidTr="002A00C1">
        <w:trPr>
          <w:trHeight w:val="532"/>
        </w:trPr>
        <w:tc>
          <w:tcPr>
            <w:tcW w:w="740" w:type="dxa"/>
            <w:vMerge w:val="restart"/>
          </w:tcPr>
          <w:p w14:paraId="2241EEBE" w14:textId="77777777" w:rsidR="00922EB9" w:rsidRPr="000E0942" w:rsidRDefault="00922EB9" w:rsidP="002A00C1">
            <w:pPr>
              <w:kinsoku w:val="0"/>
              <w:overflowPunct w:val="0"/>
              <w:autoSpaceDE w:val="0"/>
              <w:autoSpaceDN w:val="0"/>
              <w:spacing w:line="360" w:lineRule="exact"/>
              <w:rPr>
                <w:rFonts w:ascii="標楷體" w:eastAsia="標楷體" w:hAnsi="標楷體"/>
              </w:rPr>
            </w:pPr>
            <w:r>
              <w:rPr>
                <w:rFonts w:ascii="標楷體" w:eastAsia="標楷體" w:hAnsi="標楷體" w:hint="eastAsia"/>
              </w:rPr>
              <w:t xml:space="preserve">  </w:t>
            </w:r>
            <w:r w:rsidRPr="000E0942">
              <w:rPr>
                <w:rFonts w:ascii="標楷體" w:eastAsia="標楷體" w:hAnsi="標楷體" w:hint="eastAsia"/>
              </w:rPr>
              <w:t>車</w:t>
            </w:r>
          </w:p>
          <w:p w14:paraId="5670A7AB" w14:textId="77777777" w:rsidR="00922EB9" w:rsidRPr="000E0942" w:rsidRDefault="00922EB9" w:rsidP="002A00C1">
            <w:pPr>
              <w:kinsoku w:val="0"/>
              <w:overflowPunct w:val="0"/>
              <w:autoSpaceDE w:val="0"/>
              <w:autoSpaceDN w:val="0"/>
              <w:spacing w:line="360" w:lineRule="exact"/>
              <w:ind w:firstLineChars="100" w:firstLine="240"/>
              <w:rPr>
                <w:rFonts w:ascii="標楷體" w:eastAsia="標楷體" w:hAnsi="標楷體"/>
              </w:rPr>
            </w:pPr>
            <w:r w:rsidRPr="000E0942">
              <w:rPr>
                <w:rFonts w:ascii="標楷體" w:eastAsia="標楷體" w:hAnsi="標楷體" w:hint="eastAsia"/>
              </w:rPr>
              <w:t>輛</w:t>
            </w:r>
          </w:p>
          <w:p w14:paraId="3ADD3140" w14:textId="77777777" w:rsidR="00922EB9" w:rsidRPr="000E0942" w:rsidRDefault="00922EB9" w:rsidP="002A00C1">
            <w:pPr>
              <w:kinsoku w:val="0"/>
              <w:overflowPunct w:val="0"/>
              <w:autoSpaceDE w:val="0"/>
              <w:autoSpaceDN w:val="0"/>
              <w:spacing w:line="360" w:lineRule="exact"/>
              <w:ind w:firstLineChars="100" w:firstLine="240"/>
              <w:rPr>
                <w:rFonts w:ascii="標楷體" w:eastAsia="標楷體" w:hAnsi="標楷體"/>
              </w:rPr>
            </w:pPr>
            <w:r w:rsidRPr="000E0942">
              <w:rPr>
                <w:rFonts w:ascii="標楷體" w:eastAsia="標楷體" w:hAnsi="標楷體" w:hint="eastAsia"/>
              </w:rPr>
              <w:t>基</w:t>
            </w:r>
          </w:p>
          <w:p w14:paraId="52B72DD4" w14:textId="77777777" w:rsidR="00922EB9" w:rsidRPr="000E0942" w:rsidRDefault="00922EB9" w:rsidP="002A00C1">
            <w:pPr>
              <w:kinsoku w:val="0"/>
              <w:overflowPunct w:val="0"/>
              <w:autoSpaceDE w:val="0"/>
              <w:autoSpaceDN w:val="0"/>
              <w:spacing w:line="360" w:lineRule="exact"/>
              <w:ind w:firstLineChars="100" w:firstLine="240"/>
              <w:rPr>
                <w:rFonts w:ascii="標楷體" w:eastAsia="標楷體" w:hAnsi="標楷體"/>
              </w:rPr>
            </w:pPr>
            <w:r w:rsidRPr="000E0942">
              <w:rPr>
                <w:rFonts w:ascii="標楷體" w:eastAsia="標楷體" w:hAnsi="標楷體" w:hint="eastAsia"/>
              </w:rPr>
              <w:t>本</w:t>
            </w:r>
          </w:p>
          <w:p w14:paraId="58660617" w14:textId="77777777" w:rsidR="00922EB9" w:rsidRPr="000E0942" w:rsidRDefault="00922EB9" w:rsidP="002A00C1">
            <w:pPr>
              <w:kinsoku w:val="0"/>
              <w:overflowPunct w:val="0"/>
              <w:autoSpaceDE w:val="0"/>
              <w:autoSpaceDN w:val="0"/>
              <w:spacing w:line="360" w:lineRule="exact"/>
              <w:ind w:firstLineChars="100" w:firstLine="240"/>
              <w:rPr>
                <w:rFonts w:ascii="標楷體" w:eastAsia="標楷體" w:hAnsi="標楷體"/>
              </w:rPr>
            </w:pPr>
            <w:r w:rsidRPr="000E0942">
              <w:rPr>
                <w:rFonts w:ascii="標楷體" w:eastAsia="標楷體" w:hAnsi="標楷體" w:hint="eastAsia"/>
              </w:rPr>
              <w:t>資</w:t>
            </w:r>
          </w:p>
          <w:p w14:paraId="5D0485A8" w14:textId="77777777" w:rsidR="00922EB9" w:rsidRPr="000E0942" w:rsidRDefault="00922EB9" w:rsidP="002A00C1">
            <w:pPr>
              <w:kinsoku w:val="0"/>
              <w:overflowPunct w:val="0"/>
              <w:autoSpaceDE w:val="0"/>
              <w:autoSpaceDN w:val="0"/>
              <w:spacing w:line="360" w:lineRule="exact"/>
              <w:ind w:firstLineChars="100" w:firstLine="240"/>
              <w:rPr>
                <w:rFonts w:ascii="標楷體" w:eastAsia="標楷體" w:hAnsi="標楷體"/>
              </w:rPr>
            </w:pPr>
            <w:r w:rsidRPr="000E0942">
              <w:rPr>
                <w:rFonts w:ascii="標楷體" w:eastAsia="標楷體" w:hAnsi="標楷體" w:hint="eastAsia"/>
              </w:rPr>
              <w:t>料</w:t>
            </w:r>
          </w:p>
        </w:tc>
        <w:tc>
          <w:tcPr>
            <w:tcW w:w="2549" w:type="dxa"/>
            <w:vAlign w:val="center"/>
          </w:tcPr>
          <w:p w14:paraId="11886E0D"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車號</w:t>
            </w:r>
          </w:p>
        </w:tc>
        <w:tc>
          <w:tcPr>
            <w:tcW w:w="2126" w:type="dxa"/>
            <w:vAlign w:val="center"/>
          </w:tcPr>
          <w:p w14:paraId="39F2B167" w14:textId="77777777" w:rsidR="00922EB9" w:rsidRPr="000E0942" w:rsidRDefault="00922EB9" w:rsidP="002A00C1">
            <w:pPr>
              <w:kinsoku w:val="0"/>
              <w:overflowPunct w:val="0"/>
              <w:autoSpaceDE w:val="0"/>
              <w:autoSpaceDN w:val="0"/>
              <w:ind w:firstLineChars="400" w:firstLine="960"/>
              <w:rPr>
                <w:rFonts w:ascii="標楷體" w:eastAsia="標楷體" w:hAnsi="標楷體"/>
              </w:rPr>
            </w:pPr>
          </w:p>
        </w:tc>
        <w:tc>
          <w:tcPr>
            <w:tcW w:w="1562" w:type="dxa"/>
            <w:vAlign w:val="center"/>
          </w:tcPr>
          <w:p w14:paraId="2E8C9D9A"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出廠年份</w:t>
            </w:r>
          </w:p>
        </w:tc>
        <w:tc>
          <w:tcPr>
            <w:tcW w:w="2702" w:type="dxa"/>
            <w:vAlign w:val="center"/>
          </w:tcPr>
          <w:p w14:paraId="6386E6F9" w14:textId="77777777" w:rsidR="00922EB9" w:rsidRPr="000E0942" w:rsidRDefault="00922EB9" w:rsidP="002A00C1">
            <w:pPr>
              <w:kinsoku w:val="0"/>
              <w:overflowPunct w:val="0"/>
              <w:autoSpaceDE w:val="0"/>
              <w:autoSpaceDN w:val="0"/>
              <w:ind w:firstLineChars="400" w:firstLine="960"/>
              <w:rPr>
                <w:rFonts w:ascii="標楷體" w:eastAsia="標楷體" w:hAnsi="標楷體"/>
              </w:rPr>
            </w:pPr>
          </w:p>
        </w:tc>
      </w:tr>
      <w:tr w:rsidR="00922EB9" w:rsidRPr="000E0942" w14:paraId="61BEEC1E" w14:textId="77777777" w:rsidTr="002A00C1">
        <w:trPr>
          <w:trHeight w:val="533"/>
        </w:trPr>
        <w:tc>
          <w:tcPr>
            <w:tcW w:w="740" w:type="dxa"/>
            <w:vMerge/>
          </w:tcPr>
          <w:p w14:paraId="47EC6EC3"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p>
        </w:tc>
        <w:tc>
          <w:tcPr>
            <w:tcW w:w="2549" w:type="dxa"/>
            <w:vAlign w:val="center"/>
          </w:tcPr>
          <w:p w14:paraId="5461FABE"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合格定檢紀錄</w:t>
            </w:r>
          </w:p>
        </w:tc>
        <w:tc>
          <w:tcPr>
            <w:tcW w:w="2126" w:type="dxa"/>
            <w:vAlign w:val="center"/>
          </w:tcPr>
          <w:p w14:paraId="4DDD24F0" w14:textId="77777777" w:rsidR="00922EB9" w:rsidRPr="000E0942" w:rsidRDefault="00922EB9" w:rsidP="00922EB9">
            <w:pPr>
              <w:numPr>
                <w:ilvl w:val="0"/>
                <w:numId w:val="1"/>
              </w:numPr>
              <w:kinsoku w:val="0"/>
              <w:overflowPunct w:val="0"/>
              <w:autoSpaceDE w:val="0"/>
              <w:autoSpaceDN w:val="0"/>
              <w:rPr>
                <w:rFonts w:ascii="標楷體" w:eastAsia="標楷體" w:hAnsi="標楷體"/>
              </w:rPr>
            </w:pPr>
            <w:r>
              <w:rPr>
                <w:rFonts w:ascii="標楷體" w:eastAsia="標楷體" w:hAnsi="標楷體" w:hint="eastAsia"/>
              </w:rPr>
              <w:t>車輛無逾期檢驗</w:t>
            </w:r>
          </w:p>
        </w:tc>
        <w:tc>
          <w:tcPr>
            <w:tcW w:w="1562" w:type="dxa"/>
            <w:vAlign w:val="center"/>
          </w:tcPr>
          <w:p w14:paraId="37DEE3D4"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下次定檢日期</w:t>
            </w:r>
          </w:p>
        </w:tc>
        <w:tc>
          <w:tcPr>
            <w:tcW w:w="2702" w:type="dxa"/>
          </w:tcPr>
          <w:p w14:paraId="7CD71148" w14:textId="77777777" w:rsidR="00922EB9" w:rsidRPr="000E0942" w:rsidRDefault="00922EB9" w:rsidP="002A00C1">
            <w:pPr>
              <w:kinsoku w:val="0"/>
              <w:overflowPunct w:val="0"/>
              <w:autoSpaceDE w:val="0"/>
              <w:autoSpaceDN w:val="0"/>
              <w:rPr>
                <w:rFonts w:ascii="標楷體" w:eastAsia="標楷體" w:hAnsi="標楷體"/>
              </w:rPr>
            </w:pPr>
            <w:r w:rsidRPr="000E0942">
              <w:rPr>
                <w:rFonts w:eastAsia="標楷體"/>
              </w:rPr>
              <w:t> </w:t>
            </w:r>
          </w:p>
        </w:tc>
      </w:tr>
      <w:tr w:rsidR="00922EB9" w:rsidRPr="000E0942" w14:paraId="5D7D9BF7" w14:textId="77777777" w:rsidTr="002A00C1">
        <w:trPr>
          <w:trHeight w:val="532"/>
        </w:trPr>
        <w:tc>
          <w:tcPr>
            <w:tcW w:w="740" w:type="dxa"/>
            <w:vMerge/>
            <w:vAlign w:val="center"/>
          </w:tcPr>
          <w:p w14:paraId="74752991"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4DC88461"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強制汽車</w:t>
            </w:r>
            <w:proofErr w:type="gramStart"/>
            <w:r w:rsidRPr="000E0942">
              <w:rPr>
                <w:rFonts w:ascii="標楷體" w:eastAsia="標楷體" w:hAnsi="標楷體" w:hint="eastAsia"/>
              </w:rPr>
              <w:t>責任險</w:t>
            </w:r>
            <w:r>
              <w:rPr>
                <w:rFonts w:ascii="標楷體" w:eastAsia="標楷體" w:hAnsi="標楷體" w:hint="eastAsia"/>
              </w:rPr>
              <w:t>證號</w:t>
            </w:r>
            <w:proofErr w:type="gramEnd"/>
          </w:p>
        </w:tc>
        <w:tc>
          <w:tcPr>
            <w:tcW w:w="2126" w:type="dxa"/>
          </w:tcPr>
          <w:p w14:paraId="208B5BE0" w14:textId="77777777" w:rsidR="00922EB9" w:rsidRPr="000E0942" w:rsidRDefault="00922EB9" w:rsidP="002A00C1">
            <w:pPr>
              <w:kinsoku w:val="0"/>
              <w:overflowPunct w:val="0"/>
              <w:autoSpaceDE w:val="0"/>
              <w:autoSpaceDN w:val="0"/>
              <w:rPr>
                <w:rFonts w:ascii="標楷體" w:eastAsia="標楷體" w:hAnsi="標楷體"/>
              </w:rPr>
            </w:pPr>
          </w:p>
        </w:tc>
        <w:tc>
          <w:tcPr>
            <w:tcW w:w="1562" w:type="dxa"/>
            <w:vAlign w:val="center"/>
          </w:tcPr>
          <w:p w14:paraId="1D5063AA"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有效日期</w:t>
            </w:r>
          </w:p>
        </w:tc>
        <w:tc>
          <w:tcPr>
            <w:tcW w:w="2702" w:type="dxa"/>
            <w:vAlign w:val="bottom"/>
          </w:tcPr>
          <w:p w14:paraId="300C2895" w14:textId="77777777" w:rsidR="00922EB9" w:rsidRPr="000E0942" w:rsidRDefault="00922EB9" w:rsidP="002A00C1">
            <w:pPr>
              <w:kinsoku w:val="0"/>
              <w:overflowPunct w:val="0"/>
              <w:autoSpaceDE w:val="0"/>
              <w:autoSpaceDN w:val="0"/>
              <w:rPr>
                <w:rFonts w:ascii="標楷體" w:eastAsia="標楷體" w:hAnsi="標楷體"/>
              </w:rPr>
            </w:pPr>
            <w:r w:rsidRPr="004B33C9">
              <w:rPr>
                <w:rFonts w:ascii="標楷體" w:eastAsia="標楷體" w:hAnsi="標楷體" w:hint="eastAsia"/>
                <w:u w:val="single"/>
              </w:rPr>
              <w:t xml:space="preserve">     </w:t>
            </w:r>
            <w:r w:rsidRPr="000E0942">
              <w:rPr>
                <w:rFonts w:ascii="標楷體" w:eastAsia="標楷體" w:hAnsi="標楷體" w:hint="eastAsia"/>
              </w:rPr>
              <w:t>年</w:t>
            </w:r>
            <w:r w:rsidRPr="007A14F2">
              <w:rPr>
                <w:rFonts w:ascii="標楷體" w:eastAsia="標楷體" w:hAnsi="標楷體" w:hint="eastAsia"/>
                <w:u w:val="single"/>
              </w:rPr>
              <w:t xml:space="preserve">  </w:t>
            </w:r>
            <w:r>
              <w:rPr>
                <w:rFonts w:ascii="標楷體" w:eastAsia="標楷體" w:hAnsi="標楷體" w:hint="eastAsia"/>
                <w:u w:val="single"/>
              </w:rPr>
              <w:t xml:space="preserve"> </w:t>
            </w:r>
            <w:r w:rsidRPr="007A14F2">
              <w:rPr>
                <w:rFonts w:ascii="標楷體" w:eastAsia="標楷體" w:hAnsi="標楷體" w:hint="eastAsia"/>
                <w:u w:val="single"/>
              </w:rPr>
              <w:t xml:space="preserve">  </w:t>
            </w:r>
            <w:r w:rsidRPr="000E0942">
              <w:rPr>
                <w:rFonts w:ascii="標楷體" w:eastAsia="標楷體" w:hAnsi="標楷體" w:hint="eastAsia"/>
              </w:rPr>
              <w:t>月</w:t>
            </w:r>
            <w:r w:rsidRPr="007A14F2">
              <w:rPr>
                <w:rFonts w:ascii="標楷體" w:eastAsia="標楷體" w:hAnsi="標楷體" w:hint="eastAsia"/>
                <w:u w:val="single"/>
              </w:rPr>
              <w:t xml:space="preserve">   </w:t>
            </w:r>
            <w:r>
              <w:rPr>
                <w:rFonts w:ascii="標楷體" w:eastAsia="標楷體" w:hAnsi="標楷體" w:hint="eastAsia"/>
                <w:u w:val="single"/>
              </w:rPr>
              <w:t xml:space="preserve"> </w:t>
            </w:r>
            <w:r w:rsidRPr="000E0942">
              <w:rPr>
                <w:rFonts w:ascii="標楷體" w:eastAsia="標楷體" w:hAnsi="標楷體" w:hint="eastAsia"/>
              </w:rPr>
              <w:t>日</w:t>
            </w:r>
          </w:p>
        </w:tc>
      </w:tr>
      <w:tr w:rsidR="00922EB9" w:rsidRPr="000E0942" w14:paraId="45AAEEDC" w14:textId="77777777" w:rsidTr="002A00C1">
        <w:trPr>
          <w:trHeight w:val="533"/>
        </w:trPr>
        <w:tc>
          <w:tcPr>
            <w:tcW w:w="740" w:type="dxa"/>
            <w:vMerge/>
            <w:vAlign w:val="center"/>
          </w:tcPr>
          <w:p w14:paraId="36D549A4"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2F76FC89" w14:textId="712712C4" w:rsidR="00922EB9" w:rsidRPr="000E0942" w:rsidRDefault="008345E6" w:rsidP="002A00C1">
            <w:pPr>
              <w:kinsoku w:val="0"/>
              <w:overflowPunct w:val="0"/>
              <w:autoSpaceDE w:val="0"/>
              <w:autoSpaceDN w:val="0"/>
              <w:jc w:val="center"/>
              <w:rPr>
                <w:rFonts w:ascii="標楷體" w:eastAsia="標楷體" w:hAnsi="標楷體"/>
              </w:rPr>
            </w:pPr>
            <w:r>
              <w:rPr>
                <w:rFonts w:ascii="標楷體" w:eastAsia="標楷體" w:hAnsi="標楷體" w:hint="eastAsia"/>
              </w:rPr>
              <w:t>乘客</w:t>
            </w:r>
            <w:proofErr w:type="gramStart"/>
            <w:r w:rsidR="00922EB9">
              <w:rPr>
                <w:rFonts w:ascii="標楷體" w:eastAsia="標楷體" w:hAnsi="標楷體" w:hint="eastAsia"/>
              </w:rPr>
              <w:t>責任</w:t>
            </w:r>
            <w:r w:rsidR="00922EB9" w:rsidRPr="000E0942">
              <w:rPr>
                <w:rFonts w:ascii="標楷體" w:eastAsia="標楷體" w:hAnsi="標楷體" w:hint="eastAsia"/>
              </w:rPr>
              <w:t>險</w:t>
            </w:r>
            <w:r w:rsidR="00922EB9">
              <w:rPr>
                <w:rFonts w:ascii="標楷體" w:eastAsia="標楷體" w:hAnsi="標楷體" w:hint="eastAsia"/>
              </w:rPr>
              <w:t>證號</w:t>
            </w:r>
            <w:proofErr w:type="gramEnd"/>
          </w:p>
        </w:tc>
        <w:tc>
          <w:tcPr>
            <w:tcW w:w="2126" w:type="dxa"/>
          </w:tcPr>
          <w:p w14:paraId="02C2D317" w14:textId="77777777" w:rsidR="00922EB9" w:rsidRPr="000E0942" w:rsidRDefault="00922EB9" w:rsidP="002A00C1">
            <w:pPr>
              <w:kinsoku w:val="0"/>
              <w:overflowPunct w:val="0"/>
              <w:autoSpaceDE w:val="0"/>
              <w:autoSpaceDN w:val="0"/>
              <w:rPr>
                <w:rFonts w:ascii="標楷體" w:eastAsia="標楷體" w:hAnsi="標楷體"/>
              </w:rPr>
            </w:pPr>
          </w:p>
        </w:tc>
        <w:tc>
          <w:tcPr>
            <w:tcW w:w="1562" w:type="dxa"/>
            <w:vAlign w:val="center"/>
          </w:tcPr>
          <w:p w14:paraId="0728B921"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有效日期</w:t>
            </w:r>
          </w:p>
        </w:tc>
        <w:tc>
          <w:tcPr>
            <w:tcW w:w="2702" w:type="dxa"/>
            <w:vAlign w:val="bottom"/>
          </w:tcPr>
          <w:p w14:paraId="4052DB11" w14:textId="77777777" w:rsidR="00922EB9" w:rsidRPr="000E0942" w:rsidRDefault="00922EB9" w:rsidP="002A00C1">
            <w:pPr>
              <w:kinsoku w:val="0"/>
              <w:overflowPunct w:val="0"/>
              <w:autoSpaceDE w:val="0"/>
              <w:autoSpaceDN w:val="0"/>
              <w:rPr>
                <w:rFonts w:ascii="標楷體" w:eastAsia="標楷體" w:hAnsi="標楷體"/>
              </w:rPr>
            </w:pPr>
            <w:r w:rsidRPr="004B33C9">
              <w:rPr>
                <w:rFonts w:ascii="標楷體" w:eastAsia="標楷體" w:hAnsi="標楷體" w:hint="eastAsia"/>
                <w:u w:val="single"/>
              </w:rPr>
              <w:t xml:space="preserve">     </w:t>
            </w:r>
            <w:r w:rsidRPr="000E0942">
              <w:rPr>
                <w:rFonts w:ascii="標楷體" w:eastAsia="標楷體" w:hAnsi="標楷體" w:hint="eastAsia"/>
              </w:rPr>
              <w:t>年</w:t>
            </w:r>
            <w:r w:rsidRPr="007A14F2">
              <w:rPr>
                <w:rFonts w:ascii="標楷體" w:eastAsia="標楷體" w:hAnsi="標楷體" w:hint="eastAsia"/>
                <w:u w:val="single"/>
              </w:rPr>
              <w:t xml:space="preserve">  </w:t>
            </w:r>
            <w:r>
              <w:rPr>
                <w:rFonts w:ascii="標楷體" w:eastAsia="標楷體" w:hAnsi="標楷體" w:hint="eastAsia"/>
                <w:u w:val="single"/>
              </w:rPr>
              <w:t xml:space="preserve"> </w:t>
            </w:r>
            <w:r w:rsidRPr="007A14F2">
              <w:rPr>
                <w:rFonts w:ascii="標楷體" w:eastAsia="標楷體" w:hAnsi="標楷體" w:hint="eastAsia"/>
                <w:u w:val="single"/>
              </w:rPr>
              <w:t xml:space="preserve">  </w:t>
            </w:r>
            <w:r w:rsidRPr="000E0942">
              <w:rPr>
                <w:rFonts w:ascii="標楷體" w:eastAsia="標楷體" w:hAnsi="標楷體" w:hint="eastAsia"/>
              </w:rPr>
              <w:t>月</w:t>
            </w:r>
            <w:r w:rsidRPr="007A14F2">
              <w:rPr>
                <w:rFonts w:ascii="標楷體" w:eastAsia="標楷體" w:hAnsi="標楷體" w:hint="eastAsia"/>
                <w:u w:val="single"/>
              </w:rPr>
              <w:t xml:space="preserve">   </w:t>
            </w:r>
            <w:r>
              <w:rPr>
                <w:rFonts w:ascii="標楷體" w:eastAsia="標楷體" w:hAnsi="標楷體" w:hint="eastAsia"/>
                <w:u w:val="single"/>
              </w:rPr>
              <w:t xml:space="preserve"> </w:t>
            </w:r>
            <w:r w:rsidRPr="000E0942">
              <w:rPr>
                <w:rFonts w:ascii="標楷體" w:eastAsia="標楷體" w:hAnsi="標楷體" w:hint="eastAsia"/>
              </w:rPr>
              <w:t>日</w:t>
            </w:r>
          </w:p>
        </w:tc>
      </w:tr>
      <w:tr w:rsidR="00922EB9" w:rsidRPr="000E0942" w14:paraId="7F358B5E" w14:textId="77777777" w:rsidTr="002A00C1">
        <w:trPr>
          <w:trHeight w:val="540"/>
        </w:trPr>
        <w:tc>
          <w:tcPr>
            <w:tcW w:w="740" w:type="dxa"/>
            <w:vMerge w:val="restart"/>
          </w:tcPr>
          <w:p w14:paraId="499A5AB8" w14:textId="77777777" w:rsidR="00922EB9" w:rsidRPr="00F778F3" w:rsidRDefault="00922EB9" w:rsidP="002A00C1">
            <w:pPr>
              <w:kinsoku w:val="0"/>
              <w:overflowPunct w:val="0"/>
              <w:autoSpaceDE w:val="0"/>
              <w:autoSpaceDN w:val="0"/>
              <w:spacing w:line="300" w:lineRule="exact"/>
              <w:jc w:val="center"/>
              <w:rPr>
                <w:rFonts w:ascii="標楷體" w:eastAsia="標楷體" w:hAnsi="標楷體"/>
                <w:spacing w:val="-4"/>
              </w:rPr>
            </w:pPr>
            <w:r w:rsidRPr="00F778F3">
              <w:rPr>
                <w:rFonts w:ascii="標楷體" w:eastAsia="標楷體" w:hAnsi="標楷體" w:hint="eastAsia"/>
                <w:spacing w:val="-4"/>
              </w:rPr>
              <w:t>駕</w:t>
            </w:r>
          </w:p>
          <w:p w14:paraId="419714CB" w14:textId="77777777" w:rsidR="00922EB9" w:rsidRPr="00F778F3" w:rsidRDefault="00922EB9" w:rsidP="002A00C1">
            <w:pPr>
              <w:kinsoku w:val="0"/>
              <w:overflowPunct w:val="0"/>
              <w:autoSpaceDE w:val="0"/>
              <w:autoSpaceDN w:val="0"/>
              <w:spacing w:line="300" w:lineRule="exact"/>
              <w:jc w:val="center"/>
              <w:rPr>
                <w:rFonts w:ascii="標楷體" w:eastAsia="標楷體" w:hAnsi="標楷體"/>
                <w:spacing w:val="-4"/>
              </w:rPr>
            </w:pPr>
            <w:proofErr w:type="gramStart"/>
            <w:r w:rsidRPr="00F778F3">
              <w:rPr>
                <w:rFonts w:ascii="標楷體" w:eastAsia="標楷體" w:hAnsi="標楷體" w:hint="eastAsia"/>
                <w:spacing w:val="-4"/>
              </w:rPr>
              <w:t>駛</w:t>
            </w:r>
            <w:proofErr w:type="gramEnd"/>
          </w:p>
          <w:p w14:paraId="5C058251" w14:textId="77777777" w:rsidR="00922EB9" w:rsidRPr="00F778F3" w:rsidRDefault="00922EB9" w:rsidP="002A00C1">
            <w:pPr>
              <w:kinsoku w:val="0"/>
              <w:overflowPunct w:val="0"/>
              <w:autoSpaceDE w:val="0"/>
              <w:autoSpaceDN w:val="0"/>
              <w:spacing w:line="300" w:lineRule="exact"/>
              <w:jc w:val="center"/>
              <w:rPr>
                <w:rFonts w:ascii="標楷體" w:eastAsia="標楷體" w:hAnsi="標楷體"/>
                <w:spacing w:val="-4"/>
              </w:rPr>
            </w:pPr>
            <w:r w:rsidRPr="00F778F3">
              <w:rPr>
                <w:rFonts w:ascii="標楷體" w:eastAsia="標楷體" w:hAnsi="標楷體" w:hint="eastAsia"/>
                <w:spacing w:val="-4"/>
              </w:rPr>
              <w:t>人</w:t>
            </w:r>
          </w:p>
          <w:p w14:paraId="5A653DB5" w14:textId="77777777" w:rsidR="00922EB9" w:rsidRPr="00F778F3" w:rsidRDefault="00922EB9" w:rsidP="002A00C1">
            <w:pPr>
              <w:kinsoku w:val="0"/>
              <w:overflowPunct w:val="0"/>
              <w:autoSpaceDE w:val="0"/>
              <w:autoSpaceDN w:val="0"/>
              <w:spacing w:line="300" w:lineRule="exact"/>
              <w:jc w:val="center"/>
              <w:rPr>
                <w:rFonts w:ascii="標楷體" w:eastAsia="標楷體" w:hAnsi="標楷體"/>
                <w:spacing w:val="-4"/>
              </w:rPr>
            </w:pPr>
            <w:r w:rsidRPr="00F778F3">
              <w:rPr>
                <w:rFonts w:ascii="標楷體" w:eastAsia="標楷體" w:hAnsi="標楷體" w:hint="eastAsia"/>
                <w:spacing w:val="-4"/>
              </w:rPr>
              <w:t>資</w:t>
            </w:r>
          </w:p>
          <w:p w14:paraId="78FD3240" w14:textId="77777777" w:rsidR="00922EB9" w:rsidRPr="000E0942" w:rsidRDefault="00922EB9" w:rsidP="002A00C1">
            <w:pPr>
              <w:kinsoku w:val="0"/>
              <w:overflowPunct w:val="0"/>
              <w:autoSpaceDE w:val="0"/>
              <w:autoSpaceDN w:val="0"/>
              <w:spacing w:line="300" w:lineRule="exact"/>
              <w:jc w:val="center"/>
              <w:rPr>
                <w:rFonts w:ascii="標楷體" w:eastAsia="標楷體" w:hAnsi="標楷體"/>
              </w:rPr>
            </w:pPr>
            <w:r w:rsidRPr="00F778F3">
              <w:rPr>
                <w:rFonts w:ascii="標楷體" w:eastAsia="標楷體" w:hAnsi="標楷體" w:hint="eastAsia"/>
                <w:spacing w:val="-4"/>
              </w:rPr>
              <w:t>料</w:t>
            </w:r>
          </w:p>
        </w:tc>
        <w:tc>
          <w:tcPr>
            <w:tcW w:w="2549" w:type="dxa"/>
            <w:vAlign w:val="center"/>
          </w:tcPr>
          <w:p w14:paraId="247DB7DD"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駕駛人姓名</w:t>
            </w:r>
          </w:p>
        </w:tc>
        <w:tc>
          <w:tcPr>
            <w:tcW w:w="2126" w:type="dxa"/>
            <w:vAlign w:val="center"/>
          </w:tcPr>
          <w:p w14:paraId="06036172" w14:textId="77777777" w:rsidR="00922EB9" w:rsidRPr="000E0942" w:rsidRDefault="00922EB9" w:rsidP="002A00C1">
            <w:pPr>
              <w:kinsoku w:val="0"/>
              <w:overflowPunct w:val="0"/>
              <w:autoSpaceDE w:val="0"/>
              <w:autoSpaceDN w:val="0"/>
              <w:jc w:val="center"/>
              <w:rPr>
                <w:rFonts w:ascii="標楷體" w:eastAsia="標楷體" w:hAnsi="標楷體"/>
              </w:rPr>
            </w:pPr>
          </w:p>
        </w:tc>
        <w:tc>
          <w:tcPr>
            <w:tcW w:w="1562" w:type="dxa"/>
            <w:vAlign w:val="center"/>
          </w:tcPr>
          <w:p w14:paraId="4ABE02D1" w14:textId="77777777" w:rsidR="00922EB9" w:rsidRPr="000E0942" w:rsidRDefault="00922EB9" w:rsidP="002A00C1">
            <w:pPr>
              <w:kinsoku w:val="0"/>
              <w:overflowPunct w:val="0"/>
              <w:autoSpaceDE w:val="0"/>
              <w:autoSpaceDN w:val="0"/>
              <w:jc w:val="center"/>
              <w:rPr>
                <w:rFonts w:ascii="標楷體" w:eastAsia="標楷體" w:hAnsi="標楷體"/>
              </w:rPr>
            </w:pPr>
            <w:r>
              <w:rPr>
                <w:rFonts w:ascii="標楷體" w:eastAsia="標楷體" w:hAnsi="標楷體" w:hint="eastAsia"/>
              </w:rPr>
              <w:t>駕照號碼</w:t>
            </w:r>
          </w:p>
        </w:tc>
        <w:tc>
          <w:tcPr>
            <w:tcW w:w="2702" w:type="dxa"/>
            <w:vAlign w:val="center"/>
          </w:tcPr>
          <w:p w14:paraId="767EF2CD" w14:textId="77777777" w:rsidR="00922EB9" w:rsidRPr="000E0942" w:rsidRDefault="00922EB9" w:rsidP="002A00C1">
            <w:pPr>
              <w:kinsoku w:val="0"/>
              <w:overflowPunct w:val="0"/>
              <w:autoSpaceDE w:val="0"/>
              <w:autoSpaceDN w:val="0"/>
              <w:jc w:val="center"/>
              <w:rPr>
                <w:rFonts w:ascii="標楷體" w:eastAsia="標楷體" w:hAnsi="標楷體"/>
              </w:rPr>
            </w:pPr>
          </w:p>
        </w:tc>
      </w:tr>
      <w:tr w:rsidR="00922EB9" w:rsidRPr="000E0942" w14:paraId="683501CA" w14:textId="77777777" w:rsidTr="002A00C1">
        <w:trPr>
          <w:trHeight w:val="950"/>
        </w:trPr>
        <w:tc>
          <w:tcPr>
            <w:tcW w:w="740" w:type="dxa"/>
            <w:vMerge/>
          </w:tcPr>
          <w:p w14:paraId="4430A0BD" w14:textId="77777777" w:rsidR="00922EB9" w:rsidRDefault="00922EB9" w:rsidP="002A00C1">
            <w:pPr>
              <w:kinsoku w:val="0"/>
              <w:overflowPunct w:val="0"/>
              <w:autoSpaceDE w:val="0"/>
              <w:autoSpaceDN w:val="0"/>
              <w:spacing w:line="400" w:lineRule="exact"/>
              <w:rPr>
                <w:rFonts w:ascii="標楷體" w:eastAsia="標楷體" w:hAnsi="標楷體"/>
              </w:rPr>
            </w:pPr>
          </w:p>
        </w:tc>
        <w:tc>
          <w:tcPr>
            <w:tcW w:w="8939" w:type="dxa"/>
            <w:gridSpan w:val="4"/>
            <w:vAlign w:val="center"/>
          </w:tcPr>
          <w:p w14:paraId="18935BCA" w14:textId="77777777" w:rsidR="00922EB9" w:rsidRPr="000E0942" w:rsidRDefault="00922EB9" w:rsidP="00922EB9">
            <w:pPr>
              <w:numPr>
                <w:ilvl w:val="0"/>
                <w:numId w:val="1"/>
              </w:numPr>
              <w:kinsoku w:val="0"/>
              <w:overflowPunct w:val="0"/>
              <w:autoSpaceDE w:val="0"/>
              <w:autoSpaceDN w:val="0"/>
              <w:jc w:val="both"/>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年內無重大違規或重大肇事紀錄</w:t>
            </w:r>
            <w:r>
              <w:rPr>
                <w:rFonts w:ascii="標楷體" w:eastAsia="標楷體" w:hAnsi="標楷體"/>
              </w:rPr>
              <w:br/>
            </w:r>
            <w:r>
              <w:rPr>
                <w:rFonts w:ascii="標楷體" w:eastAsia="標楷體" w:hAnsi="標楷體" w:hint="eastAsia"/>
              </w:rPr>
              <w:t>(係指無違反道路交通管理處罰條例相關規定被吊扣駕照紀錄之情事)</w:t>
            </w:r>
          </w:p>
        </w:tc>
      </w:tr>
      <w:tr w:rsidR="00922EB9" w:rsidRPr="000E0942" w14:paraId="6EE268CA" w14:textId="77777777" w:rsidTr="002A00C1">
        <w:tc>
          <w:tcPr>
            <w:tcW w:w="740" w:type="dxa"/>
            <w:vMerge w:val="restart"/>
          </w:tcPr>
          <w:p w14:paraId="54927F11"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車</w:t>
            </w:r>
          </w:p>
          <w:p w14:paraId="1321A378"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輛</w:t>
            </w:r>
          </w:p>
          <w:p w14:paraId="0C88E27A"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安</w:t>
            </w:r>
          </w:p>
          <w:p w14:paraId="7A65186A"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全</w:t>
            </w:r>
          </w:p>
          <w:p w14:paraId="1366A042"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資</w:t>
            </w:r>
          </w:p>
          <w:p w14:paraId="631EC04B"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料</w:t>
            </w:r>
          </w:p>
        </w:tc>
        <w:tc>
          <w:tcPr>
            <w:tcW w:w="2549" w:type="dxa"/>
            <w:vAlign w:val="center"/>
          </w:tcPr>
          <w:p w14:paraId="2DC3DF8E"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安全門</w:t>
            </w:r>
          </w:p>
        </w:tc>
        <w:tc>
          <w:tcPr>
            <w:tcW w:w="6390" w:type="dxa"/>
            <w:gridSpan w:val="3"/>
          </w:tcPr>
          <w:p w14:paraId="4E640A0D" w14:textId="77777777" w:rsidR="00922EB9" w:rsidRPr="000E0942" w:rsidRDefault="00922EB9" w:rsidP="002A00C1">
            <w:pPr>
              <w:kinsoku w:val="0"/>
              <w:overflowPunct w:val="0"/>
              <w:autoSpaceDE w:val="0"/>
              <w:autoSpaceDN w:val="0"/>
              <w:rPr>
                <w:rFonts w:ascii="標楷體" w:eastAsia="標楷體" w:hAnsi="標楷體"/>
              </w:rPr>
            </w:pPr>
            <w:r>
              <w:rPr>
                <w:rFonts w:ascii="標楷體" w:eastAsia="標楷體" w:hAnsi="標楷體" w:hint="eastAsia"/>
              </w:rPr>
              <w:t>□</w:t>
            </w:r>
            <w:r w:rsidRPr="000E0942">
              <w:rPr>
                <w:rFonts w:ascii="標楷體" w:eastAsia="標楷體" w:hAnsi="標楷體" w:hint="eastAsia"/>
              </w:rPr>
              <w:t>可徒手開啟</w:t>
            </w:r>
            <w:r>
              <w:rPr>
                <w:rFonts w:ascii="標楷體" w:eastAsia="標楷體" w:hAnsi="標楷體" w:hint="eastAsia"/>
              </w:rPr>
              <w:t xml:space="preserve">    </w:t>
            </w:r>
            <w:r w:rsidRPr="000E0942">
              <w:rPr>
                <w:rFonts w:ascii="標楷體" w:eastAsia="標楷體" w:hAnsi="標楷體" w:hint="eastAsia"/>
              </w:rPr>
              <w:t>□ 標示及使用說明清楚</w:t>
            </w:r>
          </w:p>
        </w:tc>
      </w:tr>
      <w:tr w:rsidR="00922EB9" w:rsidRPr="000E0942" w14:paraId="4B95049C" w14:textId="77777777" w:rsidTr="002A00C1">
        <w:tc>
          <w:tcPr>
            <w:tcW w:w="740" w:type="dxa"/>
            <w:vMerge/>
            <w:vAlign w:val="center"/>
          </w:tcPr>
          <w:p w14:paraId="7EDB05F0"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337FD26E"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安全門通道</w:t>
            </w:r>
          </w:p>
        </w:tc>
        <w:tc>
          <w:tcPr>
            <w:tcW w:w="6390" w:type="dxa"/>
            <w:gridSpan w:val="3"/>
          </w:tcPr>
          <w:p w14:paraId="49B8A4BF" w14:textId="77777777" w:rsidR="00922EB9" w:rsidRPr="000E0942" w:rsidRDefault="00922EB9" w:rsidP="002A00C1">
            <w:pPr>
              <w:kinsoku w:val="0"/>
              <w:overflowPunct w:val="0"/>
              <w:autoSpaceDE w:val="0"/>
              <w:autoSpaceDN w:val="0"/>
              <w:rPr>
                <w:rFonts w:ascii="標楷體" w:eastAsia="標楷體" w:hAnsi="標楷體"/>
              </w:rPr>
            </w:pPr>
            <w:r w:rsidRPr="000E0942">
              <w:rPr>
                <w:rFonts w:ascii="標楷體" w:eastAsia="標楷體" w:hAnsi="標楷體" w:hint="eastAsia"/>
              </w:rPr>
              <w:t xml:space="preserve">□ </w:t>
            </w:r>
            <w:r>
              <w:rPr>
                <w:rFonts w:ascii="標楷體" w:eastAsia="標楷體" w:hAnsi="標楷體" w:hint="eastAsia"/>
              </w:rPr>
              <w:t>無座椅</w:t>
            </w:r>
            <w:r w:rsidRPr="000E0942">
              <w:rPr>
                <w:rFonts w:ascii="標楷體" w:eastAsia="標楷體" w:hAnsi="標楷體" w:hint="eastAsia"/>
              </w:rPr>
              <w:t>，無蓋板</w:t>
            </w:r>
            <w:r>
              <w:rPr>
                <w:rFonts w:ascii="標楷體" w:eastAsia="標楷體" w:hAnsi="標楷體" w:hint="eastAsia"/>
              </w:rPr>
              <w:t xml:space="preserve">  </w:t>
            </w:r>
            <w:r w:rsidRPr="000E0942">
              <w:rPr>
                <w:rFonts w:ascii="標楷體" w:eastAsia="標楷體" w:hAnsi="標楷體" w:hint="eastAsia"/>
              </w:rPr>
              <w:t xml:space="preserve">□ </w:t>
            </w:r>
            <w:r>
              <w:rPr>
                <w:rFonts w:ascii="標楷體" w:eastAsia="標楷體" w:hAnsi="標楷體" w:hint="eastAsia"/>
              </w:rPr>
              <w:t>保持通暢，無堆放物品</w:t>
            </w:r>
          </w:p>
        </w:tc>
      </w:tr>
      <w:tr w:rsidR="00922EB9" w:rsidRPr="000E0942" w14:paraId="0755B19E" w14:textId="77777777" w:rsidTr="002A00C1">
        <w:tc>
          <w:tcPr>
            <w:tcW w:w="740" w:type="dxa"/>
            <w:vMerge/>
            <w:vAlign w:val="center"/>
          </w:tcPr>
          <w:p w14:paraId="2EDEAA9E"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2F442FFD"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滅火器</w:t>
            </w:r>
          </w:p>
        </w:tc>
        <w:tc>
          <w:tcPr>
            <w:tcW w:w="6390" w:type="dxa"/>
            <w:gridSpan w:val="3"/>
          </w:tcPr>
          <w:p w14:paraId="65F1C66A" w14:textId="77777777" w:rsidR="00922EB9" w:rsidRPr="000E0942" w:rsidRDefault="00922EB9" w:rsidP="002A00C1">
            <w:pPr>
              <w:kinsoku w:val="0"/>
              <w:overflowPunct w:val="0"/>
              <w:autoSpaceDE w:val="0"/>
              <w:autoSpaceDN w:val="0"/>
              <w:rPr>
                <w:rFonts w:ascii="標楷體" w:eastAsia="標楷體" w:hAnsi="標楷體"/>
              </w:rPr>
            </w:pPr>
            <w:r w:rsidRPr="000E0942">
              <w:rPr>
                <w:rFonts w:ascii="標楷體" w:eastAsia="標楷體" w:hAnsi="標楷體" w:hint="eastAsia"/>
              </w:rPr>
              <w:t>□ 至少2具，前後各一具</w:t>
            </w:r>
            <w:r>
              <w:rPr>
                <w:rFonts w:ascii="標楷體" w:eastAsia="標楷體" w:hAnsi="標楷體" w:hint="eastAsia"/>
              </w:rPr>
              <w:t xml:space="preserve">   </w:t>
            </w:r>
            <w:r w:rsidRPr="000E0942">
              <w:rPr>
                <w:rFonts w:ascii="標楷體" w:eastAsia="標楷體" w:hAnsi="標楷體" w:hint="eastAsia"/>
              </w:rPr>
              <w:t>□ 有效期限：</w:t>
            </w:r>
            <w:r w:rsidRPr="001E1F9B">
              <w:rPr>
                <w:rFonts w:ascii="標楷體" w:eastAsia="標楷體" w:hAnsi="標楷體" w:hint="eastAsia"/>
                <w:u w:val="single"/>
              </w:rPr>
              <w:t xml:space="preserve">   </w:t>
            </w:r>
            <w:r w:rsidRPr="000E0942">
              <w:rPr>
                <w:rFonts w:ascii="標楷體" w:eastAsia="標楷體" w:hAnsi="標楷體" w:hint="eastAsia"/>
              </w:rPr>
              <w:t>年</w:t>
            </w:r>
            <w:r w:rsidRPr="001E1F9B">
              <w:rPr>
                <w:rFonts w:ascii="標楷體" w:eastAsia="標楷體" w:hAnsi="標楷體" w:hint="eastAsia"/>
                <w:u w:val="single"/>
              </w:rPr>
              <w:t xml:space="preserve">   </w:t>
            </w:r>
            <w:r w:rsidRPr="000E0942">
              <w:rPr>
                <w:rFonts w:ascii="標楷體" w:eastAsia="標楷體" w:hAnsi="標楷體" w:hint="eastAsia"/>
              </w:rPr>
              <w:t>月</w:t>
            </w:r>
            <w:r w:rsidRPr="001E1F9B">
              <w:rPr>
                <w:rFonts w:ascii="標楷體" w:eastAsia="標楷體" w:hAnsi="標楷體" w:hint="eastAsia"/>
                <w:u w:val="single"/>
              </w:rPr>
              <w:t xml:space="preserve">   </w:t>
            </w:r>
            <w:r w:rsidRPr="000E0942">
              <w:rPr>
                <w:rFonts w:ascii="標楷體" w:eastAsia="標楷體" w:hAnsi="標楷體" w:hint="eastAsia"/>
              </w:rPr>
              <w:t>日</w:t>
            </w:r>
          </w:p>
        </w:tc>
      </w:tr>
      <w:tr w:rsidR="00922EB9" w:rsidRPr="000E0942" w14:paraId="67658AF7" w14:textId="77777777" w:rsidTr="002A00C1">
        <w:tc>
          <w:tcPr>
            <w:tcW w:w="740" w:type="dxa"/>
            <w:vMerge/>
            <w:vAlign w:val="center"/>
          </w:tcPr>
          <w:p w14:paraId="7D8BBD75"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74F02125"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車窗擊破器</w:t>
            </w:r>
          </w:p>
        </w:tc>
        <w:tc>
          <w:tcPr>
            <w:tcW w:w="6390" w:type="dxa"/>
            <w:gridSpan w:val="3"/>
          </w:tcPr>
          <w:p w14:paraId="3B347B28" w14:textId="77777777" w:rsidR="00922EB9" w:rsidRPr="000E0942" w:rsidRDefault="00922EB9" w:rsidP="002A00C1">
            <w:pPr>
              <w:kinsoku w:val="0"/>
              <w:overflowPunct w:val="0"/>
              <w:autoSpaceDE w:val="0"/>
              <w:autoSpaceDN w:val="0"/>
              <w:rPr>
                <w:rFonts w:ascii="標楷體" w:eastAsia="標楷體" w:hAnsi="標楷體"/>
              </w:rPr>
            </w:pPr>
            <w:r w:rsidRPr="000E0942">
              <w:rPr>
                <w:rFonts w:ascii="標楷體" w:eastAsia="標楷體" w:hAnsi="標楷體" w:hint="eastAsia"/>
              </w:rPr>
              <w:t>□ 至少3具，位置明顯</w:t>
            </w:r>
            <w:r>
              <w:rPr>
                <w:rFonts w:ascii="標楷體" w:eastAsia="標楷體" w:hAnsi="標楷體" w:hint="eastAsia"/>
              </w:rPr>
              <w:t xml:space="preserve">     </w:t>
            </w:r>
            <w:r w:rsidRPr="000E0942">
              <w:rPr>
                <w:rFonts w:ascii="標楷體" w:eastAsia="標楷體" w:hAnsi="標楷體" w:hint="eastAsia"/>
              </w:rPr>
              <w:t>□ 標示</w:t>
            </w:r>
            <w:proofErr w:type="gramStart"/>
            <w:r w:rsidRPr="000E0942">
              <w:rPr>
                <w:rFonts w:ascii="標楷體" w:eastAsia="標楷體" w:hAnsi="標楷體" w:hint="eastAsia"/>
              </w:rPr>
              <w:t>清楚，</w:t>
            </w:r>
            <w:proofErr w:type="gramEnd"/>
            <w:r w:rsidRPr="000E0942">
              <w:rPr>
                <w:rFonts w:ascii="標楷體" w:eastAsia="標楷體" w:hAnsi="標楷體" w:hint="eastAsia"/>
              </w:rPr>
              <w:t>可徒手取用</w:t>
            </w:r>
          </w:p>
        </w:tc>
      </w:tr>
      <w:tr w:rsidR="00922EB9" w:rsidRPr="000E0942" w14:paraId="25376DF9" w14:textId="77777777" w:rsidTr="002A00C1">
        <w:trPr>
          <w:trHeight w:val="505"/>
        </w:trPr>
        <w:tc>
          <w:tcPr>
            <w:tcW w:w="740" w:type="dxa"/>
            <w:vMerge/>
            <w:vAlign w:val="center"/>
          </w:tcPr>
          <w:p w14:paraId="3D9112FA"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0191D438"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駕駛室上方最前方座椅</w:t>
            </w:r>
          </w:p>
        </w:tc>
        <w:tc>
          <w:tcPr>
            <w:tcW w:w="6390" w:type="dxa"/>
            <w:gridSpan w:val="3"/>
            <w:vAlign w:val="center"/>
          </w:tcPr>
          <w:p w14:paraId="52872230" w14:textId="77777777" w:rsidR="00922EB9" w:rsidRPr="000E0942" w:rsidRDefault="00922EB9" w:rsidP="002A00C1">
            <w:pPr>
              <w:kinsoku w:val="0"/>
              <w:overflowPunct w:val="0"/>
              <w:autoSpaceDE w:val="0"/>
              <w:autoSpaceDN w:val="0"/>
              <w:jc w:val="both"/>
              <w:rPr>
                <w:rFonts w:ascii="標楷體" w:eastAsia="標楷體" w:hAnsi="標楷體"/>
              </w:rPr>
            </w:pPr>
            <w:r w:rsidRPr="000E0942">
              <w:rPr>
                <w:rFonts w:ascii="標楷體" w:eastAsia="標楷體" w:hAnsi="標楷體" w:hint="eastAsia"/>
              </w:rPr>
              <w:t xml:space="preserve">□ </w:t>
            </w:r>
            <w:proofErr w:type="gramStart"/>
            <w:r w:rsidRPr="000E0942">
              <w:rPr>
                <w:rFonts w:ascii="標楷體" w:eastAsia="標楷體" w:hAnsi="標楷體" w:hint="eastAsia"/>
              </w:rPr>
              <w:t>距檔風</w:t>
            </w:r>
            <w:proofErr w:type="gramEnd"/>
            <w:r w:rsidRPr="000E0942">
              <w:rPr>
                <w:rFonts w:ascii="標楷體" w:eastAsia="標楷體" w:hAnsi="標楷體" w:hint="eastAsia"/>
              </w:rPr>
              <w:t>玻璃</w:t>
            </w:r>
            <w:smartTag w:uri="urn:schemas-microsoft-com:office:smarttags" w:element="chmetcnv">
              <w:smartTagPr>
                <w:attr w:name="UnitName" w:val="公分"/>
                <w:attr w:name="SourceValue" w:val="70"/>
                <w:attr w:name="HasSpace" w:val="False"/>
                <w:attr w:name="Negative" w:val="False"/>
                <w:attr w:name="NumberType" w:val="1"/>
                <w:attr w:name="TCSC" w:val="0"/>
              </w:smartTagPr>
              <w:r w:rsidRPr="000E0942">
                <w:rPr>
                  <w:rFonts w:ascii="標楷體" w:eastAsia="標楷體" w:hAnsi="標楷體" w:hint="eastAsia"/>
                </w:rPr>
                <w:t>70公分</w:t>
              </w:r>
            </w:smartTag>
            <w:r w:rsidRPr="000E0942">
              <w:rPr>
                <w:rFonts w:ascii="標楷體" w:eastAsia="標楷體" w:hAnsi="標楷體" w:hint="eastAsia"/>
              </w:rPr>
              <w:t>以上</w:t>
            </w:r>
            <w:r>
              <w:rPr>
                <w:rFonts w:ascii="標楷體" w:eastAsia="標楷體" w:hAnsi="標楷體" w:hint="eastAsia"/>
              </w:rPr>
              <w:t xml:space="preserve">  </w:t>
            </w:r>
            <w:r w:rsidRPr="000E0942">
              <w:rPr>
                <w:rFonts w:ascii="標楷體" w:eastAsia="標楷體" w:hAnsi="標楷體" w:hint="eastAsia"/>
              </w:rPr>
              <w:t>□ 設有欄杆或保護板</w:t>
            </w:r>
          </w:p>
        </w:tc>
      </w:tr>
      <w:tr w:rsidR="00922EB9" w:rsidRPr="000E0942" w14:paraId="3A2B147D" w14:textId="77777777" w:rsidTr="002A00C1">
        <w:tc>
          <w:tcPr>
            <w:tcW w:w="740" w:type="dxa"/>
            <w:vMerge/>
            <w:vAlign w:val="center"/>
          </w:tcPr>
          <w:p w14:paraId="5A82A2ED"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60B14426" w14:textId="77777777" w:rsidR="00922EB9" w:rsidRPr="000E0942" w:rsidRDefault="00922EB9" w:rsidP="002A00C1">
            <w:pPr>
              <w:kinsoku w:val="0"/>
              <w:overflowPunct w:val="0"/>
              <w:autoSpaceDE w:val="0"/>
              <w:autoSpaceDN w:val="0"/>
              <w:jc w:val="center"/>
              <w:rPr>
                <w:rFonts w:ascii="標楷體" w:eastAsia="標楷體" w:hAnsi="標楷體"/>
              </w:rPr>
            </w:pPr>
            <w:r w:rsidRPr="000E0942">
              <w:rPr>
                <w:rFonts w:ascii="標楷體" w:eastAsia="標楷體" w:hAnsi="標楷體" w:hint="eastAsia"/>
              </w:rPr>
              <w:t>行李廂</w:t>
            </w:r>
          </w:p>
        </w:tc>
        <w:tc>
          <w:tcPr>
            <w:tcW w:w="6390" w:type="dxa"/>
            <w:gridSpan w:val="3"/>
          </w:tcPr>
          <w:p w14:paraId="0B904EC8" w14:textId="77777777" w:rsidR="00922EB9" w:rsidRPr="000E0942" w:rsidRDefault="00922EB9" w:rsidP="002A00C1">
            <w:pPr>
              <w:kinsoku w:val="0"/>
              <w:overflowPunct w:val="0"/>
              <w:autoSpaceDE w:val="0"/>
              <w:autoSpaceDN w:val="0"/>
              <w:rPr>
                <w:rFonts w:ascii="標楷體" w:eastAsia="標楷體" w:hAnsi="標楷體"/>
              </w:rPr>
            </w:pPr>
            <w:r w:rsidRPr="000E0942">
              <w:rPr>
                <w:rFonts w:ascii="標楷體" w:eastAsia="標楷體" w:hAnsi="標楷體" w:hint="eastAsia"/>
              </w:rPr>
              <w:t>□ 未設置座椅或臥</w:t>
            </w:r>
            <w:proofErr w:type="gramStart"/>
            <w:r w:rsidRPr="000E0942">
              <w:rPr>
                <w:rFonts w:ascii="標楷體" w:eastAsia="標楷體" w:hAnsi="標楷體" w:hint="eastAsia"/>
              </w:rPr>
              <w:t>舖</w:t>
            </w:r>
            <w:proofErr w:type="gramEnd"/>
          </w:p>
        </w:tc>
      </w:tr>
      <w:tr w:rsidR="00922EB9" w:rsidRPr="00C06A1C" w14:paraId="487AD7DC" w14:textId="77777777" w:rsidTr="002A00C1">
        <w:tc>
          <w:tcPr>
            <w:tcW w:w="740" w:type="dxa"/>
            <w:vMerge/>
            <w:vAlign w:val="center"/>
          </w:tcPr>
          <w:p w14:paraId="21BDE457" w14:textId="77777777" w:rsidR="00922EB9" w:rsidRPr="000E0942" w:rsidRDefault="00922EB9" w:rsidP="002A00C1">
            <w:pPr>
              <w:widowControl/>
              <w:kinsoku w:val="0"/>
              <w:overflowPunct w:val="0"/>
              <w:autoSpaceDE w:val="0"/>
              <w:autoSpaceDN w:val="0"/>
              <w:rPr>
                <w:rFonts w:ascii="標楷體" w:eastAsia="標楷體" w:hAnsi="標楷體"/>
              </w:rPr>
            </w:pPr>
          </w:p>
        </w:tc>
        <w:tc>
          <w:tcPr>
            <w:tcW w:w="2549" w:type="dxa"/>
            <w:vAlign w:val="center"/>
          </w:tcPr>
          <w:p w14:paraId="0CEDAAC9" w14:textId="77777777" w:rsidR="00922EB9" w:rsidRPr="00E52B63" w:rsidRDefault="00922EB9" w:rsidP="002A00C1">
            <w:pPr>
              <w:kinsoku w:val="0"/>
              <w:overflowPunct w:val="0"/>
              <w:autoSpaceDE w:val="0"/>
              <w:autoSpaceDN w:val="0"/>
              <w:jc w:val="center"/>
              <w:rPr>
                <w:rFonts w:ascii="標楷體" w:eastAsia="標楷體" w:hAnsi="標楷體"/>
                <w:color w:val="000000"/>
              </w:rPr>
            </w:pPr>
            <w:r w:rsidRPr="00E52B63">
              <w:rPr>
                <w:rFonts w:ascii="標楷體" w:eastAsia="標楷體" w:hAnsi="標楷體" w:hint="eastAsia"/>
                <w:color w:val="000000"/>
              </w:rPr>
              <w:t>輪胎</w:t>
            </w:r>
            <w:proofErr w:type="gramStart"/>
            <w:r w:rsidRPr="00E52B63">
              <w:rPr>
                <w:rFonts w:ascii="標楷體" w:eastAsia="標楷體" w:hAnsi="標楷體" w:hint="eastAsia"/>
                <w:color w:val="000000"/>
              </w:rPr>
              <w:t>胎</w:t>
            </w:r>
            <w:proofErr w:type="gramEnd"/>
            <w:r w:rsidRPr="00E52B63">
              <w:rPr>
                <w:rFonts w:ascii="標楷體" w:eastAsia="標楷體" w:hAnsi="標楷體" w:hint="eastAsia"/>
                <w:color w:val="000000"/>
              </w:rPr>
              <w:t>紋</w:t>
            </w:r>
          </w:p>
        </w:tc>
        <w:tc>
          <w:tcPr>
            <w:tcW w:w="6390" w:type="dxa"/>
            <w:gridSpan w:val="3"/>
          </w:tcPr>
          <w:p w14:paraId="14BD97F2" w14:textId="77777777" w:rsidR="00922EB9" w:rsidRPr="00E52B63" w:rsidRDefault="00922EB9" w:rsidP="002A00C1">
            <w:pPr>
              <w:kinsoku w:val="0"/>
              <w:overflowPunct w:val="0"/>
              <w:autoSpaceDE w:val="0"/>
              <w:autoSpaceDN w:val="0"/>
              <w:rPr>
                <w:rFonts w:ascii="標楷體" w:eastAsia="標楷體" w:hAnsi="標楷體"/>
                <w:color w:val="000000"/>
              </w:rPr>
            </w:pPr>
            <w:r w:rsidRPr="00E52B63">
              <w:rPr>
                <w:rFonts w:ascii="標楷體" w:eastAsia="標楷體" w:hAnsi="標楷體" w:hint="eastAsia"/>
                <w:color w:val="000000"/>
              </w:rPr>
              <w:t xml:space="preserve">□ </w:t>
            </w:r>
            <w:r>
              <w:rPr>
                <w:rFonts w:ascii="標楷體" w:eastAsia="標楷體" w:hAnsi="標楷體" w:hint="eastAsia"/>
                <w:color w:val="000000"/>
              </w:rPr>
              <w:t>未磨損</w:t>
            </w:r>
            <w:proofErr w:type="gramStart"/>
            <w:r>
              <w:rPr>
                <w:rFonts w:ascii="標楷體" w:eastAsia="標楷體" w:hAnsi="標楷體" w:hint="eastAsia"/>
                <w:color w:val="000000"/>
              </w:rPr>
              <w:t>至任一胎面</w:t>
            </w:r>
            <w:proofErr w:type="gramEnd"/>
            <w:r>
              <w:rPr>
                <w:rFonts w:ascii="標楷體" w:eastAsia="標楷體" w:hAnsi="標楷體" w:hint="eastAsia"/>
                <w:color w:val="000000"/>
              </w:rPr>
              <w:t xml:space="preserve">磨耗指示點   </w:t>
            </w:r>
            <w:r w:rsidRPr="00E52B63">
              <w:rPr>
                <w:rFonts w:ascii="標楷體" w:eastAsia="標楷體" w:hAnsi="標楷體" w:hint="eastAsia"/>
                <w:color w:val="000000"/>
              </w:rPr>
              <w:t>□ 膠皮無脫落</w:t>
            </w:r>
          </w:p>
        </w:tc>
      </w:tr>
      <w:tr w:rsidR="00922EB9" w:rsidRPr="000E0942" w14:paraId="4ECF1ADF" w14:textId="77777777" w:rsidTr="002A00C1">
        <w:trPr>
          <w:trHeight w:val="439"/>
        </w:trPr>
        <w:tc>
          <w:tcPr>
            <w:tcW w:w="740" w:type="dxa"/>
            <w:vMerge w:val="restart"/>
            <w:vAlign w:val="center"/>
          </w:tcPr>
          <w:p w14:paraId="2BB7EE90"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車</w:t>
            </w:r>
          </w:p>
          <w:p w14:paraId="4A47C368"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輛</w:t>
            </w:r>
          </w:p>
          <w:p w14:paraId="3E20565B"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安</w:t>
            </w:r>
          </w:p>
          <w:p w14:paraId="799DB846" w14:textId="77777777" w:rsidR="00922EB9" w:rsidRPr="000E0942" w:rsidRDefault="00922EB9" w:rsidP="002A00C1">
            <w:pPr>
              <w:kinsoku w:val="0"/>
              <w:overflowPunct w:val="0"/>
              <w:autoSpaceDE w:val="0"/>
              <w:autoSpaceDN w:val="0"/>
              <w:spacing w:line="400" w:lineRule="exact"/>
              <w:ind w:firstLineChars="100" w:firstLine="240"/>
              <w:rPr>
                <w:rFonts w:ascii="標楷體" w:eastAsia="標楷體" w:hAnsi="標楷體"/>
              </w:rPr>
            </w:pPr>
            <w:r w:rsidRPr="000E0942">
              <w:rPr>
                <w:rFonts w:ascii="標楷體" w:eastAsia="標楷體" w:hAnsi="標楷體" w:hint="eastAsia"/>
              </w:rPr>
              <w:t>全</w:t>
            </w:r>
          </w:p>
          <w:p w14:paraId="32B33FC1" w14:textId="77777777" w:rsidR="00922EB9" w:rsidRDefault="00922EB9" w:rsidP="002A00C1">
            <w:pPr>
              <w:kinsoku w:val="0"/>
              <w:overflowPunct w:val="0"/>
              <w:autoSpaceDE w:val="0"/>
              <w:autoSpaceDN w:val="0"/>
              <w:spacing w:line="400" w:lineRule="exact"/>
              <w:ind w:firstLineChars="100" w:firstLine="240"/>
              <w:rPr>
                <w:rFonts w:ascii="標楷體" w:eastAsia="標楷體" w:hAnsi="標楷體"/>
              </w:rPr>
            </w:pPr>
            <w:r>
              <w:rPr>
                <w:rFonts w:ascii="標楷體" w:eastAsia="標楷體" w:hAnsi="標楷體" w:hint="eastAsia"/>
              </w:rPr>
              <w:t>輔</w:t>
            </w:r>
          </w:p>
          <w:p w14:paraId="21A19F5D" w14:textId="77777777" w:rsidR="00922EB9" w:rsidRDefault="00922EB9" w:rsidP="002A00C1">
            <w:pPr>
              <w:kinsoku w:val="0"/>
              <w:overflowPunct w:val="0"/>
              <w:autoSpaceDE w:val="0"/>
              <w:autoSpaceDN w:val="0"/>
              <w:spacing w:line="400" w:lineRule="exact"/>
              <w:ind w:firstLineChars="100" w:firstLine="240"/>
              <w:rPr>
                <w:rFonts w:ascii="標楷體" w:eastAsia="標楷體" w:hAnsi="標楷體"/>
              </w:rPr>
            </w:pPr>
            <w:r>
              <w:rPr>
                <w:rFonts w:ascii="標楷體" w:eastAsia="標楷體" w:hAnsi="標楷體" w:hint="eastAsia"/>
              </w:rPr>
              <w:t>助</w:t>
            </w:r>
          </w:p>
          <w:p w14:paraId="506B7ADE" w14:textId="77777777" w:rsidR="00922EB9" w:rsidRDefault="00922EB9" w:rsidP="002A00C1">
            <w:pPr>
              <w:kinsoku w:val="0"/>
              <w:overflowPunct w:val="0"/>
              <w:autoSpaceDE w:val="0"/>
              <w:autoSpaceDN w:val="0"/>
              <w:spacing w:line="400" w:lineRule="exact"/>
              <w:ind w:firstLineChars="100" w:firstLine="240"/>
              <w:rPr>
                <w:rFonts w:ascii="標楷體" w:eastAsia="標楷體" w:hAnsi="標楷體"/>
              </w:rPr>
            </w:pPr>
            <w:r>
              <w:rPr>
                <w:rFonts w:ascii="標楷體" w:eastAsia="標楷體" w:hAnsi="標楷體" w:hint="eastAsia"/>
              </w:rPr>
              <w:t>系</w:t>
            </w:r>
          </w:p>
          <w:p w14:paraId="46556672" w14:textId="77777777" w:rsidR="00922EB9" w:rsidRPr="00D10237" w:rsidRDefault="00922EB9" w:rsidP="002A00C1">
            <w:pPr>
              <w:kinsoku w:val="0"/>
              <w:overflowPunct w:val="0"/>
              <w:autoSpaceDE w:val="0"/>
              <w:autoSpaceDN w:val="0"/>
              <w:spacing w:line="400" w:lineRule="exact"/>
              <w:ind w:firstLineChars="100" w:firstLine="240"/>
              <w:rPr>
                <w:rFonts w:ascii="標楷體" w:eastAsia="標楷體" w:hAnsi="標楷體"/>
                <w:color w:val="000000"/>
              </w:rPr>
            </w:pPr>
            <w:r>
              <w:rPr>
                <w:rFonts w:ascii="標楷體" w:eastAsia="標楷體" w:hAnsi="標楷體" w:hint="eastAsia"/>
              </w:rPr>
              <w:t>統</w:t>
            </w:r>
          </w:p>
        </w:tc>
        <w:tc>
          <w:tcPr>
            <w:tcW w:w="2549" w:type="dxa"/>
            <w:vAlign w:val="center"/>
          </w:tcPr>
          <w:p w14:paraId="55480E69" w14:textId="77777777" w:rsidR="00922EB9" w:rsidRPr="007A76B0" w:rsidRDefault="00922EB9" w:rsidP="002A00C1">
            <w:pPr>
              <w:kinsoku w:val="0"/>
              <w:overflowPunct w:val="0"/>
              <w:autoSpaceDE w:val="0"/>
              <w:autoSpaceDN w:val="0"/>
              <w:jc w:val="center"/>
              <w:rPr>
                <w:rFonts w:ascii="標楷體" w:eastAsia="標楷體" w:hAnsi="標楷體"/>
                <w:color w:val="000000"/>
              </w:rPr>
            </w:pPr>
            <w:r>
              <w:rPr>
                <w:rFonts w:ascii="標楷體" w:eastAsia="標楷體" w:hAnsi="標楷體" w:hint="eastAsia"/>
                <w:color w:val="000000"/>
              </w:rPr>
              <w:t>底盤(必要項目)</w:t>
            </w:r>
          </w:p>
        </w:tc>
        <w:tc>
          <w:tcPr>
            <w:tcW w:w="6390" w:type="dxa"/>
            <w:gridSpan w:val="3"/>
            <w:vAlign w:val="center"/>
          </w:tcPr>
          <w:p w14:paraId="485DBAAB" w14:textId="77777777" w:rsidR="00922EB9" w:rsidRPr="00D10237" w:rsidRDefault="00922EB9" w:rsidP="002A00C1">
            <w:pPr>
              <w:kinsoku w:val="0"/>
              <w:overflowPunct w:val="0"/>
              <w:autoSpaceDE w:val="0"/>
              <w:autoSpaceDN w:val="0"/>
              <w:jc w:val="both"/>
              <w:rPr>
                <w:rFonts w:ascii="標楷體" w:eastAsia="標楷體" w:hAnsi="標楷體"/>
                <w:color w:val="000000"/>
              </w:rPr>
            </w:pPr>
            <w:r>
              <w:rPr>
                <w:rFonts w:ascii="標楷體" w:eastAsia="標楷體" w:hAnsi="標楷體" w:hint="eastAsia"/>
                <w:color w:val="000000"/>
              </w:rPr>
              <w:t>須使用可適性打造遊覽車之底盤所打造之遊覽車</w:t>
            </w:r>
          </w:p>
        </w:tc>
      </w:tr>
      <w:tr w:rsidR="00922EB9" w:rsidRPr="000E0942" w14:paraId="03B27216" w14:textId="77777777" w:rsidTr="002A00C1">
        <w:trPr>
          <w:trHeight w:val="624"/>
        </w:trPr>
        <w:tc>
          <w:tcPr>
            <w:tcW w:w="740" w:type="dxa"/>
            <w:vMerge/>
            <w:vAlign w:val="center"/>
          </w:tcPr>
          <w:p w14:paraId="7A46B44D" w14:textId="77777777" w:rsidR="00922EB9" w:rsidRPr="00D10237" w:rsidRDefault="00922EB9" w:rsidP="002A00C1">
            <w:pPr>
              <w:kinsoku w:val="0"/>
              <w:overflowPunct w:val="0"/>
              <w:autoSpaceDE w:val="0"/>
              <w:autoSpaceDN w:val="0"/>
              <w:jc w:val="center"/>
              <w:rPr>
                <w:rFonts w:ascii="標楷體" w:eastAsia="標楷體" w:hAnsi="標楷體"/>
                <w:color w:val="000000"/>
              </w:rPr>
            </w:pPr>
          </w:p>
        </w:tc>
        <w:tc>
          <w:tcPr>
            <w:tcW w:w="2549" w:type="dxa"/>
            <w:vAlign w:val="center"/>
          </w:tcPr>
          <w:p w14:paraId="057FDF45" w14:textId="77777777" w:rsidR="00922EB9" w:rsidRPr="00D10237" w:rsidRDefault="00922EB9" w:rsidP="002A00C1">
            <w:pPr>
              <w:kinsoku w:val="0"/>
              <w:overflowPunct w:val="0"/>
              <w:autoSpaceDE w:val="0"/>
              <w:autoSpaceDN w:val="0"/>
              <w:jc w:val="center"/>
              <w:rPr>
                <w:rFonts w:ascii="標楷體" w:eastAsia="標楷體" w:hAnsi="標楷體"/>
                <w:color w:val="000000"/>
              </w:rPr>
            </w:pPr>
            <w:r>
              <w:rPr>
                <w:rFonts w:ascii="標楷體" w:eastAsia="標楷體" w:hAnsi="標楷體" w:hint="eastAsia"/>
                <w:color w:val="000000"/>
              </w:rPr>
              <w:t>車輛裝置</w:t>
            </w:r>
            <w:r>
              <w:rPr>
                <w:rFonts w:ascii="標楷體" w:eastAsia="標楷體" w:hAnsi="標楷體"/>
                <w:color w:val="000000"/>
              </w:rPr>
              <w:br/>
            </w:r>
            <w:r>
              <w:rPr>
                <w:rFonts w:ascii="標楷體" w:eastAsia="標楷體" w:hAnsi="標楷體" w:hint="eastAsia"/>
                <w:color w:val="000000"/>
              </w:rPr>
              <w:t>先進駕駛輔助系統</w:t>
            </w:r>
            <w:r>
              <w:rPr>
                <w:rFonts w:ascii="標楷體" w:eastAsia="標楷體" w:hAnsi="標楷體"/>
                <w:color w:val="000000"/>
              </w:rPr>
              <w:br/>
            </w:r>
            <w:r>
              <w:rPr>
                <w:rFonts w:ascii="標楷體" w:eastAsia="標楷體" w:hAnsi="標楷體" w:hint="eastAsia"/>
                <w:color w:val="000000"/>
              </w:rPr>
              <w:t>(至少一種)</w:t>
            </w:r>
          </w:p>
        </w:tc>
        <w:tc>
          <w:tcPr>
            <w:tcW w:w="6390" w:type="dxa"/>
            <w:gridSpan w:val="3"/>
          </w:tcPr>
          <w:p w14:paraId="15A4FFC2" w14:textId="77777777" w:rsidR="00922EB9" w:rsidRDefault="00922EB9" w:rsidP="00922EB9">
            <w:pPr>
              <w:numPr>
                <w:ilvl w:val="0"/>
                <w:numId w:val="1"/>
              </w:numPr>
              <w:kinsoku w:val="0"/>
              <w:overflowPunct w:val="0"/>
              <w:autoSpaceDE w:val="0"/>
              <w:autoSpaceDN w:val="0"/>
              <w:spacing w:line="320" w:lineRule="exact"/>
              <w:ind w:left="357" w:hanging="357"/>
              <w:jc w:val="both"/>
              <w:rPr>
                <w:rFonts w:ascii="標楷體" w:eastAsia="標楷體" w:hAnsi="標楷體"/>
                <w:color w:val="000000"/>
              </w:rPr>
            </w:pPr>
            <w:r>
              <w:rPr>
                <w:rFonts w:ascii="標楷體" w:eastAsia="標楷體" w:hAnsi="標楷體" w:hint="eastAsia"/>
                <w:color w:val="000000"/>
              </w:rPr>
              <w:t>車道防偏移系統LDWS</w:t>
            </w:r>
          </w:p>
          <w:p w14:paraId="75F476F6" w14:textId="77777777" w:rsidR="00922EB9" w:rsidRDefault="00922EB9" w:rsidP="00922EB9">
            <w:pPr>
              <w:numPr>
                <w:ilvl w:val="0"/>
                <w:numId w:val="1"/>
              </w:numPr>
              <w:kinsoku w:val="0"/>
              <w:overflowPunct w:val="0"/>
              <w:autoSpaceDE w:val="0"/>
              <w:autoSpaceDN w:val="0"/>
              <w:spacing w:line="320" w:lineRule="exact"/>
              <w:ind w:left="357" w:hanging="357"/>
              <w:jc w:val="both"/>
              <w:rPr>
                <w:rFonts w:ascii="標楷體" w:eastAsia="標楷體" w:hAnsi="標楷體"/>
                <w:color w:val="000000"/>
              </w:rPr>
            </w:pPr>
            <w:r>
              <w:rPr>
                <w:rFonts w:ascii="標楷體" w:eastAsia="標楷體" w:hAnsi="標楷體" w:hint="eastAsia"/>
                <w:color w:val="000000"/>
              </w:rPr>
              <w:t>車前防撞警示系統FCWS或緊急煞車輔助系統AEBS</w:t>
            </w:r>
          </w:p>
          <w:p w14:paraId="3E84B221" w14:textId="77777777" w:rsidR="00922EB9" w:rsidRPr="00D10237" w:rsidRDefault="00922EB9" w:rsidP="00922EB9">
            <w:pPr>
              <w:numPr>
                <w:ilvl w:val="0"/>
                <w:numId w:val="1"/>
              </w:numPr>
              <w:kinsoku w:val="0"/>
              <w:overflowPunct w:val="0"/>
              <w:autoSpaceDE w:val="0"/>
              <w:autoSpaceDN w:val="0"/>
              <w:spacing w:line="320" w:lineRule="exact"/>
              <w:ind w:left="357" w:hanging="357"/>
              <w:jc w:val="both"/>
              <w:rPr>
                <w:rFonts w:ascii="標楷體" w:eastAsia="標楷體" w:hAnsi="標楷體"/>
                <w:color w:val="000000"/>
              </w:rPr>
            </w:pPr>
            <w:r>
              <w:rPr>
                <w:rFonts w:ascii="標楷體" w:eastAsia="標楷體" w:hAnsi="標楷體" w:hint="eastAsia"/>
                <w:color w:val="000000"/>
              </w:rPr>
              <w:t>疲勞偵測系統DSM</w:t>
            </w:r>
          </w:p>
        </w:tc>
      </w:tr>
      <w:tr w:rsidR="00922EB9" w:rsidRPr="000E0942" w14:paraId="5D969E48" w14:textId="77777777" w:rsidTr="002A00C1">
        <w:trPr>
          <w:trHeight w:val="624"/>
        </w:trPr>
        <w:tc>
          <w:tcPr>
            <w:tcW w:w="740" w:type="dxa"/>
            <w:vMerge/>
            <w:vAlign w:val="center"/>
          </w:tcPr>
          <w:p w14:paraId="6FCF5E27" w14:textId="77777777" w:rsidR="00922EB9" w:rsidRPr="00D10237" w:rsidRDefault="00922EB9" w:rsidP="002A00C1">
            <w:pPr>
              <w:kinsoku w:val="0"/>
              <w:overflowPunct w:val="0"/>
              <w:autoSpaceDE w:val="0"/>
              <w:autoSpaceDN w:val="0"/>
              <w:jc w:val="center"/>
              <w:rPr>
                <w:rFonts w:ascii="標楷體" w:eastAsia="標楷體" w:hAnsi="標楷體"/>
                <w:color w:val="000000"/>
              </w:rPr>
            </w:pPr>
          </w:p>
        </w:tc>
        <w:tc>
          <w:tcPr>
            <w:tcW w:w="2549" w:type="dxa"/>
            <w:vAlign w:val="center"/>
          </w:tcPr>
          <w:p w14:paraId="015BE5CC" w14:textId="77777777" w:rsidR="00922EB9" w:rsidRPr="00D10237" w:rsidRDefault="00922EB9" w:rsidP="002A00C1">
            <w:pPr>
              <w:kinsoku w:val="0"/>
              <w:overflowPunct w:val="0"/>
              <w:autoSpaceDE w:val="0"/>
              <w:autoSpaceDN w:val="0"/>
              <w:jc w:val="center"/>
              <w:rPr>
                <w:rFonts w:ascii="標楷體" w:eastAsia="標楷體" w:hAnsi="標楷體"/>
                <w:color w:val="000000"/>
              </w:rPr>
            </w:pPr>
            <w:r>
              <w:rPr>
                <w:rFonts w:ascii="標楷體" w:eastAsia="標楷體" w:hAnsi="標楷體" w:hint="eastAsia"/>
                <w:color w:val="000000"/>
              </w:rPr>
              <w:t>車輛裝置</w:t>
            </w:r>
            <w:r>
              <w:rPr>
                <w:rFonts w:ascii="標楷體" w:eastAsia="標楷體" w:hAnsi="標楷體"/>
                <w:color w:val="000000"/>
              </w:rPr>
              <w:br/>
            </w:r>
            <w:r>
              <w:rPr>
                <w:rFonts w:ascii="標楷體" w:eastAsia="標楷體" w:hAnsi="標楷體" w:hint="eastAsia"/>
                <w:color w:val="000000"/>
              </w:rPr>
              <w:t>行車視野輔助系統</w:t>
            </w:r>
            <w:r>
              <w:rPr>
                <w:rFonts w:ascii="標楷體" w:eastAsia="標楷體" w:hAnsi="標楷體"/>
                <w:color w:val="000000"/>
              </w:rPr>
              <w:br/>
            </w:r>
            <w:r>
              <w:rPr>
                <w:rFonts w:ascii="標楷體" w:eastAsia="標楷體" w:hAnsi="標楷體" w:hint="eastAsia"/>
                <w:color w:val="000000"/>
              </w:rPr>
              <w:t>(至少一種)</w:t>
            </w:r>
          </w:p>
        </w:tc>
        <w:tc>
          <w:tcPr>
            <w:tcW w:w="6390" w:type="dxa"/>
            <w:gridSpan w:val="3"/>
            <w:vAlign w:val="center"/>
          </w:tcPr>
          <w:p w14:paraId="3D8B7EAE" w14:textId="77777777" w:rsidR="00922EB9" w:rsidRDefault="00922EB9" w:rsidP="00922EB9">
            <w:pPr>
              <w:numPr>
                <w:ilvl w:val="0"/>
                <w:numId w:val="1"/>
              </w:numPr>
              <w:kinsoku w:val="0"/>
              <w:overflowPunct w:val="0"/>
              <w:autoSpaceDE w:val="0"/>
              <w:autoSpaceDN w:val="0"/>
              <w:spacing w:line="320" w:lineRule="exact"/>
              <w:ind w:left="357" w:hanging="357"/>
              <w:rPr>
                <w:rFonts w:ascii="標楷體" w:eastAsia="標楷體" w:hAnsi="標楷體"/>
                <w:color w:val="000000"/>
              </w:rPr>
            </w:pPr>
            <w:r>
              <w:rPr>
                <w:rFonts w:ascii="標楷體" w:eastAsia="標楷體" w:hAnsi="標楷體" w:hint="eastAsia"/>
                <w:color w:val="000000"/>
              </w:rPr>
              <w:t>合於車輛安全檢測基準規定之行車視野輔助系統</w:t>
            </w:r>
          </w:p>
          <w:p w14:paraId="2B879C33" w14:textId="77777777" w:rsidR="00922EB9" w:rsidRDefault="00922EB9" w:rsidP="00922EB9">
            <w:pPr>
              <w:numPr>
                <w:ilvl w:val="0"/>
                <w:numId w:val="1"/>
              </w:numPr>
              <w:kinsoku w:val="0"/>
              <w:overflowPunct w:val="0"/>
              <w:autoSpaceDE w:val="0"/>
              <w:autoSpaceDN w:val="0"/>
              <w:spacing w:line="320" w:lineRule="exact"/>
              <w:ind w:left="357" w:hanging="357"/>
              <w:rPr>
                <w:rFonts w:ascii="標楷體" w:eastAsia="標楷體" w:hAnsi="標楷體"/>
                <w:color w:val="000000"/>
              </w:rPr>
            </w:pPr>
            <w:r>
              <w:rPr>
                <w:rFonts w:ascii="標楷體" w:eastAsia="標楷體" w:hAnsi="標楷體" w:hint="eastAsia"/>
                <w:color w:val="000000"/>
              </w:rPr>
              <w:t>左右兩側視野鏡頭及可顯示車身兩側影像之車內螢幕</w:t>
            </w:r>
          </w:p>
          <w:p w14:paraId="0C801E4E" w14:textId="77777777" w:rsidR="00922EB9" w:rsidRDefault="00922EB9" w:rsidP="00922EB9">
            <w:pPr>
              <w:numPr>
                <w:ilvl w:val="0"/>
                <w:numId w:val="1"/>
              </w:numPr>
              <w:kinsoku w:val="0"/>
              <w:overflowPunct w:val="0"/>
              <w:autoSpaceDE w:val="0"/>
              <w:autoSpaceDN w:val="0"/>
              <w:spacing w:line="320" w:lineRule="exact"/>
              <w:ind w:left="357" w:hanging="357"/>
              <w:rPr>
                <w:rFonts w:ascii="標楷體" w:eastAsia="標楷體" w:hAnsi="標楷體"/>
                <w:color w:val="000000"/>
              </w:rPr>
            </w:pPr>
            <w:r>
              <w:rPr>
                <w:rFonts w:ascii="標楷體" w:eastAsia="標楷體" w:hAnsi="標楷體" w:hint="eastAsia"/>
                <w:color w:val="000000"/>
              </w:rPr>
              <w:t>於車輛右側裝設一個</w:t>
            </w:r>
            <w:proofErr w:type="gramStart"/>
            <w:r>
              <w:rPr>
                <w:rFonts w:ascii="標楷體" w:eastAsia="標楷體" w:hAnsi="標楷體" w:hint="eastAsia"/>
                <w:color w:val="000000"/>
              </w:rPr>
              <w:t>外部近側視鏡</w:t>
            </w:r>
            <w:proofErr w:type="gramEnd"/>
            <w:r>
              <w:rPr>
                <w:rFonts w:ascii="標楷體" w:eastAsia="標楷體" w:hAnsi="標楷體" w:hint="eastAsia"/>
                <w:color w:val="000000"/>
              </w:rPr>
              <w:t>，並於車輛右</w:t>
            </w:r>
            <w:proofErr w:type="gramStart"/>
            <w:r>
              <w:rPr>
                <w:rFonts w:ascii="標楷體" w:eastAsia="標楷體" w:hAnsi="標楷體" w:hint="eastAsia"/>
                <w:color w:val="000000"/>
              </w:rPr>
              <w:t>前側裝設</w:t>
            </w:r>
            <w:proofErr w:type="gramEnd"/>
            <w:r>
              <w:rPr>
                <w:rFonts w:ascii="標楷體" w:eastAsia="標楷體" w:hAnsi="標楷體" w:hint="eastAsia"/>
                <w:color w:val="000000"/>
              </w:rPr>
              <w:t>雷達警示系統</w:t>
            </w:r>
          </w:p>
          <w:p w14:paraId="2A175EA5" w14:textId="77777777" w:rsidR="00922EB9" w:rsidRPr="00D10237" w:rsidRDefault="00922EB9" w:rsidP="00922EB9">
            <w:pPr>
              <w:numPr>
                <w:ilvl w:val="0"/>
                <w:numId w:val="1"/>
              </w:numPr>
              <w:kinsoku w:val="0"/>
              <w:overflowPunct w:val="0"/>
              <w:autoSpaceDE w:val="0"/>
              <w:autoSpaceDN w:val="0"/>
              <w:spacing w:line="320" w:lineRule="exact"/>
              <w:ind w:left="357" w:hanging="357"/>
              <w:rPr>
                <w:rFonts w:ascii="標楷體" w:eastAsia="標楷體" w:hAnsi="標楷體"/>
                <w:color w:val="000000"/>
              </w:rPr>
            </w:pPr>
            <w:r>
              <w:rPr>
                <w:rFonts w:ascii="標楷體" w:eastAsia="標楷體" w:hAnsi="標楷體" w:hint="eastAsia"/>
                <w:color w:val="000000"/>
              </w:rPr>
              <w:t>可顯示車輛四周影像之環境顯示系統</w:t>
            </w:r>
          </w:p>
        </w:tc>
      </w:tr>
      <w:tr w:rsidR="00922EB9" w:rsidRPr="000E0942" w14:paraId="30B4223E" w14:textId="77777777" w:rsidTr="002A00C1">
        <w:trPr>
          <w:trHeight w:val="948"/>
        </w:trPr>
        <w:tc>
          <w:tcPr>
            <w:tcW w:w="740" w:type="dxa"/>
            <w:vMerge/>
            <w:vAlign w:val="center"/>
          </w:tcPr>
          <w:p w14:paraId="76430ECA" w14:textId="77777777" w:rsidR="00922EB9" w:rsidRPr="00D10237" w:rsidRDefault="00922EB9" w:rsidP="002A00C1">
            <w:pPr>
              <w:kinsoku w:val="0"/>
              <w:overflowPunct w:val="0"/>
              <w:autoSpaceDE w:val="0"/>
              <w:autoSpaceDN w:val="0"/>
              <w:jc w:val="center"/>
              <w:rPr>
                <w:rFonts w:ascii="標楷體" w:eastAsia="標楷體" w:hAnsi="標楷體"/>
                <w:color w:val="000000"/>
              </w:rPr>
            </w:pPr>
          </w:p>
        </w:tc>
        <w:tc>
          <w:tcPr>
            <w:tcW w:w="8939" w:type="dxa"/>
            <w:gridSpan w:val="4"/>
            <w:vAlign w:val="center"/>
          </w:tcPr>
          <w:p w14:paraId="059B4509" w14:textId="77777777" w:rsidR="00922EB9" w:rsidRPr="00D10237" w:rsidRDefault="00922EB9" w:rsidP="002A00C1">
            <w:pPr>
              <w:kinsoku w:val="0"/>
              <w:overflowPunct w:val="0"/>
              <w:autoSpaceDE w:val="0"/>
              <w:autoSpaceDN w:val="0"/>
              <w:rPr>
                <w:rFonts w:ascii="標楷體" w:eastAsia="標楷體" w:hAnsi="標楷體"/>
                <w:color w:val="000000"/>
              </w:rPr>
            </w:pPr>
            <w:r>
              <w:rPr>
                <w:rFonts w:ascii="標楷體" w:eastAsia="標楷體" w:hAnsi="標楷體" w:hint="eastAsia"/>
                <w:color w:val="000000"/>
              </w:rPr>
              <w:t>車輛裝置具有全球衛星定位功能系統設備(GPS)並可提供車輛動態資訊</w:t>
            </w:r>
            <w:proofErr w:type="gramStart"/>
            <w:r>
              <w:rPr>
                <w:rFonts w:ascii="標楷體" w:eastAsia="標楷體" w:hAnsi="標楷體" w:hint="eastAsia"/>
                <w:color w:val="000000"/>
              </w:rPr>
              <w:t>介</w:t>
            </w:r>
            <w:proofErr w:type="gramEnd"/>
            <w:r>
              <w:rPr>
                <w:rFonts w:ascii="標楷體" w:eastAsia="標楷體" w:hAnsi="標楷體" w:hint="eastAsia"/>
                <w:color w:val="000000"/>
              </w:rPr>
              <w:t>接至公路主管機關遊覽車動態資訊管理系統</w:t>
            </w:r>
          </w:p>
        </w:tc>
      </w:tr>
    </w:tbl>
    <w:p w14:paraId="0992724D" w14:textId="77777777" w:rsidR="00922EB9" w:rsidRDefault="00922EB9" w:rsidP="00922EB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70"/>
        <w:gridCol w:w="4709"/>
      </w:tblGrid>
      <w:tr w:rsidR="00922EB9" w:rsidRPr="000E0942" w14:paraId="686AEAC5" w14:textId="77777777" w:rsidTr="002A00C1">
        <w:trPr>
          <w:trHeight w:val="880"/>
        </w:trPr>
        <w:tc>
          <w:tcPr>
            <w:tcW w:w="4970" w:type="dxa"/>
          </w:tcPr>
          <w:p w14:paraId="5237BC47" w14:textId="77777777" w:rsidR="00922EB9" w:rsidRPr="00D10237" w:rsidRDefault="00922EB9" w:rsidP="002A00C1">
            <w:pPr>
              <w:kinsoku w:val="0"/>
              <w:overflowPunct w:val="0"/>
              <w:autoSpaceDE w:val="0"/>
              <w:autoSpaceDN w:val="0"/>
              <w:jc w:val="both"/>
              <w:rPr>
                <w:rFonts w:ascii="標楷體" w:eastAsia="標楷體" w:hAnsi="標楷體"/>
                <w:color w:val="000000"/>
              </w:rPr>
            </w:pPr>
            <w:r w:rsidRPr="00D10237">
              <w:rPr>
                <w:rFonts w:ascii="標楷體" w:eastAsia="標楷體" w:hAnsi="標楷體" w:hint="eastAsia"/>
                <w:color w:val="000000"/>
              </w:rPr>
              <w:t>得標廠商代表簽章：</w:t>
            </w:r>
            <w:r w:rsidRPr="00D10237">
              <w:rPr>
                <w:rFonts w:ascii="標楷體" w:eastAsia="標楷體" w:hAnsi="標楷體"/>
                <w:color w:val="000000"/>
              </w:rPr>
              <w:t xml:space="preserve"> </w:t>
            </w:r>
          </w:p>
        </w:tc>
        <w:tc>
          <w:tcPr>
            <w:tcW w:w="4709" w:type="dxa"/>
          </w:tcPr>
          <w:p w14:paraId="3F3ED47F" w14:textId="77777777" w:rsidR="00922EB9" w:rsidRPr="00D10237" w:rsidRDefault="00922EB9" w:rsidP="002A00C1">
            <w:pPr>
              <w:kinsoku w:val="0"/>
              <w:overflowPunct w:val="0"/>
              <w:autoSpaceDE w:val="0"/>
              <w:autoSpaceDN w:val="0"/>
              <w:spacing w:line="280" w:lineRule="exact"/>
              <w:jc w:val="both"/>
              <w:rPr>
                <w:rFonts w:ascii="標楷體" w:eastAsia="標楷體" w:hAnsi="標楷體"/>
                <w:color w:val="000000"/>
              </w:rPr>
            </w:pPr>
            <w:r w:rsidRPr="00D10237">
              <w:rPr>
                <w:rFonts w:ascii="標楷體" w:eastAsia="標楷體" w:hAnsi="標楷體" w:hint="eastAsia"/>
                <w:color w:val="000000"/>
              </w:rPr>
              <w:t>車輛駕駛人</w:t>
            </w:r>
            <w:r>
              <w:rPr>
                <w:rFonts w:ascii="標楷體" w:eastAsia="標楷體" w:hAnsi="標楷體" w:hint="eastAsia"/>
                <w:color w:val="000000"/>
              </w:rPr>
              <w:t>於出發當日簽章</w:t>
            </w:r>
            <w:r w:rsidRPr="00D10237">
              <w:rPr>
                <w:rFonts w:ascii="標楷體" w:eastAsia="標楷體" w:hAnsi="標楷體" w:hint="eastAsia"/>
                <w:color w:val="000000"/>
              </w:rPr>
              <w:t>：</w:t>
            </w:r>
            <w:r>
              <w:rPr>
                <w:rFonts w:ascii="標楷體" w:eastAsia="標楷體" w:hAnsi="標楷體"/>
                <w:color w:val="000000"/>
              </w:rPr>
              <w:br/>
            </w:r>
            <w:r>
              <w:rPr>
                <w:rFonts w:ascii="標楷體" w:eastAsia="標楷體" w:hAnsi="標楷體" w:hint="eastAsia"/>
                <w:color w:val="000000"/>
              </w:rPr>
              <w:t xml:space="preserve">            </w:t>
            </w:r>
            <w:r>
              <w:rPr>
                <w:rFonts w:ascii="標楷體" w:eastAsia="標楷體" w:hAnsi="標楷體"/>
                <w:color w:val="000000"/>
              </w:rPr>
              <w:br/>
            </w:r>
            <w:r>
              <w:rPr>
                <w:rFonts w:ascii="標楷體" w:eastAsia="標楷體" w:hAnsi="標楷體" w:hint="eastAsia"/>
                <w:color w:val="000000"/>
              </w:rPr>
              <w:t xml:space="preserve">             檢查日期</w:t>
            </w:r>
            <w:r w:rsidRPr="000E0942">
              <w:rPr>
                <w:rFonts w:ascii="標楷體" w:eastAsia="標楷體" w:hAnsi="標楷體" w:hint="eastAsia"/>
              </w:rPr>
              <w:t>：</w:t>
            </w:r>
            <w:r w:rsidRPr="001E1F9B">
              <w:rPr>
                <w:rFonts w:ascii="標楷體" w:eastAsia="標楷體" w:hAnsi="標楷體" w:hint="eastAsia"/>
                <w:u w:val="single"/>
              </w:rPr>
              <w:t xml:space="preserve">   </w:t>
            </w:r>
            <w:r w:rsidRPr="000E0942">
              <w:rPr>
                <w:rFonts w:ascii="標楷體" w:eastAsia="標楷體" w:hAnsi="標楷體" w:hint="eastAsia"/>
              </w:rPr>
              <w:t>年</w:t>
            </w:r>
            <w:r w:rsidRPr="001E1F9B">
              <w:rPr>
                <w:rFonts w:ascii="標楷體" w:eastAsia="標楷體" w:hAnsi="標楷體" w:hint="eastAsia"/>
                <w:u w:val="single"/>
              </w:rPr>
              <w:t xml:space="preserve">   </w:t>
            </w:r>
            <w:r w:rsidRPr="000E0942">
              <w:rPr>
                <w:rFonts w:ascii="標楷體" w:eastAsia="標楷體" w:hAnsi="標楷體" w:hint="eastAsia"/>
              </w:rPr>
              <w:t>月</w:t>
            </w:r>
            <w:r w:rsidRPr="001E1F9B">
              <w:rPr>
                <w:rFonts w:ascii="標楷體" w:eastAsia="標楷體" w:hAnsi="標楷體" w:hint="eastAsia"/>
                <w:u w:val="single"/>
              </w:rPr>
              <w:t xml:space="preserve">   </w:t>
            </w:r>
            <w:r w:rsidRPr="000E0942">
              <w:rPr>
                <w:rFonts w:ascii="標楷體" w:eastAsia="標楷體" w:hAnsi="標楷體" w:hint="eastAsia"/>
              </w:rPr>
              <w:t>日</w:t>
            </w:r>
          </w:p>
        </w:tc>
      </w:tr>
    </w:tbl>
    <w:p w14:paraId="68BD7137" w14:textId="77777777" w:rsidR="00922EB9" w:rsidRDefault="00922EB9" w:rsidP="00922EB9">
      <w:pPr>
        <w:kinsoku w:val="0"/>
        <w:overflowPunct w:val="0"/>
        <w:autoSpaceDE w:val="0"/>
        <w:autoSpaceDN w:val="0"/>
        <w:snapToGrid w:val="0"/>
        <w:spacing w:line="280" w:lineRule="exact"/>
        <w:rPr>
          <w:rFonts w:ascii="標楷體" w:eastAsia="標楷體" w:hAnsi="標楷體"/>
        </w:rPr>
      </w:pPr>
    </w:p>
    <w:p w14:paraId="46AD292A" w14:textId="77777777" w:rsidR="00922EB9" w:rsidRPr="000E0942" w:rsidRDefault="00922EB9" w:rsidP="00922EB9">
      <w:pPr>
        <w:kinsoku w:val="0"/>
        <w:overflowPunct w:val="0"/>
        <w:autoSpaceDE w:val="0"/>
        <w:autoSpaceDN w:val="0"/>
        <w:snapToGrid w:val="0"/>
        <w:spacing w:line="280" w:lineRule="exact"/>
        <w:rPr>
          <w:rFonts w:ascii="標楷體" w:eastAsia="標楷體" w:hAnsi="標楷體"/>
        </w:rPr>
      </w:pPr>
      <w:r w:rsidRPr="000E0942">
        <w:rPr>
          <w:rFonts w:ascii="標楷體" w:eastAsia="標楷體" w:hAnsi="標楷體" w:hint="eastAsia"/>
        </w:rPr>
        <w:t>備註：</w:t>
      </w:r>
    </w:p>
    <w:p w14:paraId="7C111675" w14:textId="77777777" w:rsidR="00922EB9" w:rsidRPr="000E0942" w:rsidRDefault="00922EB9" w:rsidP="00922EB9">
      <w:pPr>
        <w:kinsoku w:val="0"/>
        <w:overflowPunct w:val="0"/>
        <w:autoSpaceDE w:val="0"/>
        <w:autoSpaceDN w:val="0"/>
        <w:snapToGrid w:val="0"/>
        <w:spacing w:line="280" w:lineRule="exact"/>
        <w:rPr>
          <w:rFonts w:ascii="標楷體" w:eastAsia="標楷體" w:hAnsi="標楷體"/>
        </w:rPr>
      </w:pPr>
      <w:r w:rsidRPr="000E0942">
        <w:rPr>
          <w:rFonts w:ascii="標楷體" w:eastAsia="標楷體" w:hAnsi="標楷體" w:hint="eastAsia"/>
        </w:rPr>
        <w:t>1.本表係</w:t>
      </w:r>
      <w:r>
        <w:rPr>
          <w:rFonts w:ascii="標楷體" w:eastAsia="標楷體" w:hAnsi="標楷體" w:hint="eastAsia"/>
        </w:rPr>
        <w:t>依學校辦理校外教學活動租用車輛應行注意事項訂定</w:t>
      </w:r>
      <w:r w:rsidRPr="000E0942">
        <w:rPr>
          <w:rFonts w:ascii="標楷體" w:eastAsia="標楷體" w:hAnsi="標楷體" w:hint="eastAsia"/>
        </w:rPr>
        <w:t>。</w:t>
      </w:r>
    </w:p>
    <w:p w14:paraId="36977D6A" w14:textId="77777777" w:rsidR="00922EB9" w:rsidRPr="000E0942" w:rsidRDefault="00922EB9" w:rsidP="00922EB9">
      <w:pPr>
        <w:kinsoku w:val="0"/>
        <w:overflowPunct w:val="0"/>
        <w:autoSpaceDE w:val="0"/>
        <w:autoSpaceDN w:val="0"/>
        <w:snapToGrid w:val="0"/>
        <w:spacing w:line="280" w:lineRule="exact"/>
        <w:rPr>
          <w:rFonts w:ascii="標楷體" w:eastAsia="標楷體" w:hAnsi="標楷體"/>
        </w:rPr>
      </w:pPr>
      <w:r w:rsidRPr="000E0942">
        <w:rPr>
          <w:rFonts w:ascii="標楷體" w:eastAsia="標楷體" w:hAnsi="標楷體" w:hint="eastAsia"/>
        </w:rPr>
        <w:t>2.</w:t>
      </w:r>
      <w:proofErr w:type="gramStart"/>
      <w:r w:rsidRPr="009F70F2">
        <w:rPr>
          <w:rFonts w:ascii="標楷體" w:eastAsia="標楷體" w:hAnsi="標楷體" w:hint="eastAsia"/>
          <w:b/>
          <w:bCs/>
        </w:rPr>
        <w:t>一</w:t>
      </w:r>
      <w:proofErr w:type="gramEnd"/>
      <w:r w:rsidRPr="009F70F2">
        <w:rPr>
          <w:rFonts w:ascii="標楷體" w:eastAsia="標楷體" w:hAnsi="標楷體" w:hint="eastAsia"/>
          <w:b/>
          <w:bCs/>
        </w:rPr>
        <w:t>車一表。出車前</w:t>
      </w:r>
      <w:proofErr w:type="gramStart"/>
      <w:r w:rsidRPr="009F70F2">
        <w:rPr>
          <w:rFonts w:ascii="標楷體" w:eastAsia="標楷體" w:hAnsi="標楷體" w:hint="eastAsia"/>
          <w:b/>
          <w:bCs/>
        </w:rPr>
        <w:t>務</w:t>
      </w:r>
      <w:proofErr w:type="gramEnd"/>
      <w:r w:rsidRPr="009F70F2">
        <w:rPr>
          <w:rFonts w:ascii="標楷體" w:eastAsia="標楷體" w:hAnsi="標楷體" w:hint="eastAsia"/>
          <w:b/>
          <w:bCs/>
        </w:rPr>
        <w:t>請依本表檢查、填具</w:t>
      </w:r>
      <w:r w:rsidRPr="000E0942">
        <w:rPr>
          <w:rFonts w:ascii="標楷體" w:eastAsia="標楷體" w:hAnsi="標楷體" w:hint="eastAsia"/>
        </w:rPr>
        <w:t>。</w:t>
      </w:r>
    </w:p>
    <w:p w14:paraId="6CB32F89" w14:textId="77777777" w:rsidR="00922EB9" w:rsidRDefault="00922EB9" w:rsidP="00922EB9">
      <w:pPr>
        <w:kinsoku w:val="0"/>
        <w:overflowPunct w:val="0"/>
        <w:autoSpaceDE w:val="0"/>
        <w:autoSpaceDN w:val="0"/>
        <w:snapToGrid w:val="0"/>
        <w:spacing w:line="280" w:lineRule="exact"/>
        <w:ind w:left="240" w:hangingChars="100" w:hanging="240"/>
        <w:rPr>
          <w:rFonts w:ascii="標楷體" w:eastAsia="標楷體" w:hAnsi="標楷體"/>
        </w:rPr>
      </w:pPr>
      <w:r w:rsidRPr="000E0942">
        <w:rPr>
          <w:rFonts w:ascii="標楷體" w:eastAsia="標楷體" w:hAnsi="標楷體" w:hint="eastAsia"/>
        </w:rPr>
        <w:t>3.</w:t>
      </w:r>
      <w:r>
        <w:rPr>
          <w:rFonts w:ascii="標楷體" w:eastAsia="標楷體" w:hAnsi="標楷體" w:hint="eastAsia"/>
        </w:rPr>
        <w:t>得標廠商原則上於校外教學活動前三日，填</w:t>
      </w:r>
      <w:proofErr w:type="gramStart"/>
      <w:r>
        <w:rPr>
          <w:rFonts w:ascii="標楷體" w:eastAsia="標楷體" w:hAnsi="標楷體" w:hint="eastAsia"/>
        </w:rPr>
        <w:t>妥本表各</w:t>
      </w:r>
      <w:proofErr w:type="gramEnd"/>
      <w:r>
        <w:rPr>
          <w:rFonts w:ascii="標楷體" w:eastAsia="標楷體" w:hAnsi="標楷體" w:hint="eastAsia"/>
        </w:rPr>
        <w:t>欄位並簽章後提供予學校。</w:t>
      </w:r>
    </w:p>
    <w:p w14:paraId="3133876B" w14:textId="77777777" w:rsidR="00922EB9" w:rsidRDefault="00922EB9" w:rsidP="00922EB9">
      <w:pPr>
        <w:kinsoku w:val="0"/>
        <w:overflowPunct w:val="0"/>
        <w:autoSpaceDE w:val="0"/>
        <w:autoSpaceDN w:val="0"/>
        <w:snapToGrid w:val="0"/>
        <w:spacing w:line="280" w:lineRule="exact"/>
        <w:ind w:left="240" w:hangingChars="100" w:hanging="240"/>
        <w:rPr>
          <w:rFonts w:ascii="標楷體" w:eastAsia="標楷體" w:hAnsi="標楷體"/>
        </w:rPr>
      </w:pPr>
      <w:r>
        <w:rPr>
          <w:rFonts w:ascii="標楷體" w:eastAsia="標楷體" w:hAnsi="標楷體" w:hint="eastAsia"/>
        </w:rPr>
        <w:t>4.車輛駕駛人於校外教學活動出發前，檢查合格後，於本表簽章。</w:t>
      </w:r>
    </w:p>
    <w:p w14:paraId="40759836" w14:textId="0E29C7C5" w:rsidR="006F3194" w:rsidRPr="003A3044" w:rsidRDefault="00922EB9" w:rsidP="00922EB9">
      <w:pPr>
        <w:kinsoku w:val="0"/>
        <w:overflowPunct w:val="0"/>
        <w:autoSpaceDE w:val="0"/>
        <w:autoSpaceDN w:val="0"/>
        <w:snapToGrid w:val="0"/>
        <w:spacing w:line="280" w:lineRule="exact"/>
        <w:ind w:left="240" w:hangingChars="100" w:hanging="240"/>
        <w:rPr>
          <w:rFonts w:ascii="標楷體" w:eastAsia="標楷體" w:hAnsi="標楷體"/>
        </w:rPr>
      </w:pPr>
      <w:r>
        <w:rPr>
          <w:rFonts w:ascii="標楷體" w:eastAsia="標楷體" w:hAnsi="標楷體" w:hint="eastAsia"/>
        </w:rPr>
        <w:t>5.得標廠商所提供之備援車輛及駕駛人亦需</w:t>
      </w:r>
      <w:proofErr w:type="gramStart"/>
      <w:r>
        <w:rPr>
          <w:rFonts w:ascii="標楷體" w:eastAsia="標楷體" w:hAnsi="標楷體" w:hint="eastAsia"/>
        </w:rPr>
        <w:t>填列本表</w:t>
      </w:r>
      <w:proofErr w:type="gramEnd"/>
      <w:r>
        <w:rPr>
          <w:rFonts w:ascii="標楷體" w:eastAsia="標楷體" w:hAnsi="標楷體" w:hint="eastAsia"/>
        </w:rPr>
        <w:t>。</w:t>
      </w:r>
    </w:p>
    <w:sectPr w:rsidR="006F3194" w:rsidRPr="003A3044" w:rsidSect="00921825">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595C" w14:textId="77777777" w:rsidR="005254E4" w:rsidRDefault="005254E4" w:rsidP="008345E6">
      <w:r>
        <w:separator/>
      </w:r>
    </w:p>
  </w:endnote>
  <w:endnote w:type="continuationSeparator" w:id="0">
    <w:p w14:paraId="10FD7285" w14:textId="77777777" w:rsidR="005254E4" w:rsidRDefault="005254E4" w:rsidP="0083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微軟正黑體"/>
    <w:panose1 w:val="00000000000000000000"/>
    <w:charset w:val="88"/>
    <w:family w:val="auto"/>
    <w:notTrueType/>
    <w:pitch w:val="default"/>
    <w:sig w:usb0="00000003" w:usb1="08080000" w:usb2="00000010" w:usb3="00000000" w:csb0="00100001" w:csb1="00000000"/>
  </w:font>
  <w:font w:name="MicrosoftYaHei">
    <w:altName w:val="Malgun Gothic Semilight"/>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21FC" w14:textId="77777777" w:rsidR="005254E4" w:rsidRDefault="005254E4" w:rsidP="008345E6">
      <w:r>
        <w:separator/>
      </w:r>
    </w:p>
  </w:footnote>
  <w:footnote w:type="continuationSeparator" w:id="0">
    <w:p w14:paraId="7A5CD9F3" w14:textId="77777777" w:rsidR="005254E4" w:rsidRDefault="005254E4" w:rsidP="0083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A55"/>
    <w:multiLevelType w:val="hybridMultilevel"/>
    <w:tmpl w:val="2062BE6C"/>
    <w:lvl w:ilvl="0" w:tplc="F4FE7E70">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30"/>
    <w:rsid w:val="00000248"/>
    <w:rsid w:val="0009301E"/>
    <w:rsid w:val="000D3544"/>
    <w:rsid w:val="00190BB7"/>
    <w:rsid w:val="001B0966"/>
    <w:rsid w:val="001C754B"/>
    <w:rsid w:val="00217953"/>
    <w:rsid w:val="00253120"/>
    <w:rsid w:val="00287ABC"/>
    <w:rsid w:val="003A3044"/>
    <w:rsid w:val="004220CB"/>
    <w:rsid w:val="004355CE"/>
    <w:rsid w:val="004464AE"/>
    <w:rsid w:val="004A202E"/>
    <w:rsid w:val="00511C1D"/>
    <w:rsid w:val="005254E4"/>
    <w:rsid w:val="005C438C"/>
    <w:rsid w:val="00654417"/>
    <w:rsid w:val="006C5578"/>
    <w:rsid w:val="006F3194"/>
    <w:rsid w:val="007565E8"/>
    <w:rsid w:val="008167D8"/>
    <w:rsid w:val="008345E6"/>
    <w:rsid w:val="00921825"/>
    <w:rsid w:val="00922EB9"/>
    <w:rsid w:val="00936F34"/>
    <w:rsid w:val="009934AB"/>
    <w:rsid w:val="009F70F2"/>
    <w:rsid w:val="00B20C30"/>
    <w:rsid w:val="00BA19A8"/>
    <w:rsid w:val="00C21C8B"/>
    <w:rsid w:val="00D17A15"/>
    <w:rsid w:val="00D910A6"/>
    <w:rsid w:val="00F4192B"/>
    <w:rsid w:val="00F62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D5C784"/>
  <w15:chartTrackingRefBased/>
  <w15:docId w15:val="{4BC7CB58-4A47-41C7-8BFE-BE332355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7D8"/>
    <w:pPr>
      <w:ind w:leftChars="200" w:left="480"/>
    </w:pPr>
  </w:style>
  <w:style w:type="paragraph" w:styleId="a4">
    <w:name w:val="header"/>
    <w:basedOn w:val="a"/>
    <w:link w:val="a5"/>
    <w:uiPriority w:val="99"/>
    <w:unhideWhenUsed/>
    <w:rsid w:val="008345E6"/>
    <w:pPr>
      <w:tabs>
        <w:tab w:val="center" w:pos="4153"/>
        <w:tab w:val="right" w:pos="8306"/>
      </w:tabs>
      <w:snapToGrid w:val="0"/>
    </w:pPr>
    <w:rPr>
      <w:sz w:val="20"/>
      <w:szCs w:val="20"/>
    </w:rPr>
  </w:style>
  <w:style w:type="character" w:customStyle="1" w:styleId="a5">
    <w:name w:val="頁首 字元"/>
    <w:basedOn w:val="a0"/>
    <w:link w:val="a4"/>
    <w:uiPriority w:val="99"/>
    <w:rsid w:val="008345E6"/>
    <w:rPr>
      <w:sz w:val="20"/>
      <w:szCs w:val="20"/>
    </w:rPr>
  </w:style>
  <w:style w:type="paragraph" w:styleId="a6">
    <w:name w:val="footer"/>
    <w:basedOn w:val="a"/>
    <w:link w:val="a7"/>
    <w:uiPriority w:val="99"/>
    <w:unhideWhenUsed/>
    <w:rsid w:val="008345E6"/>
    <w:pPr>
      <w:tabs>
        <w:tab w:val="center" w:pos="4153"/>
        <w:tab w:val="right" w:pos="8306"/>
      </w:tabs>
      <w:snapToGrid w:val="0"/>
    </w:pPr>
    <w:rPr>
      <w:sz w:val="20"/>
      <w:szCs w:val="20"/>
    </w:rPr>
  </w:style>
  <w:style w:type="character" w:customStyle="1" w:styleId="a7">
    <w:name w:val="頁尾 字元"/>
    <w:basedOn w:val="a0"/>
    <w:link w:val="a6"/>
    <w:uiPriority w:val="99"/>
    <w:rsid w:val="008345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2023-11-03T05:56:00Z</dcterms:created>
  <dcterms:modified xsi:type="dcterms:W3CDTF">2024-02-28T23:59:00Z</dcterms:modified>
</cp:coreProperties>
</file>