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274E" w14:textId="77777777" w:rsidR="003A3044" w:rsidRPr="006B0F21" w:rsidRDefault="001C754B" w:rsidP="001C754B">
      <w:pPr>
        <w:autoSpaceDE w:val="0"/>
        <w:autoSpaceDN w:val="0"/>
        <w:adjustRightInd w:val="0"/>
        <w:jc w:val="center"/>
        <w:rPr>
          <w:rFonts w:ascii="標楷體" w:eastAsia="標楷體" w:hAnsi="標楷體" w:cs="DFKaiShu-SB-Estd-BF"/>
          <w:b/>
          <w:kern w:val="0"/>
          <w:sz w:val="44"/>
          <w:szCs w:val="44"/>
        </w:rPr>
      </w:pPr>
      <w:r w:rsidRPr="001C754B">
        <w:rPr>
          <w:rFonts w:ascii="標楷體" w:eastAsia="標楷體" w:hAnsi="標楷體" w:cs="DFKaiShu-SB-Estd-BF" w:hint="eastAsia"/>
          <w:b/>
          <w:kern w:val="0"/>
          <w:sz w:val="44"/>
          <w:szCs w:val="44"/>
        </w:rPr>
        <w:t>基隆市長樂國民小學</w:t>
      </w:r>
      <w:r w:rsidR="00654417">
        <w:rPr>
          <w:rFonts w:ascii="標楷體" w:eastAsia="標楷體" w:hAnsi="標楷體" w:cs="DFKaiShu-SB-Estd-BF" w:hint="eastAsia"/>
          <w:b/>
          <w:kern w:val="0"/>
          <w:sz w:val="44"/>
          <w:szCs w:val="44"/>
        </w:rPr>
        <w:t>辦</w:t>
      </w:r>
      <w:r w:rsidR="00654417" w:rsidRPr="006B0F21">
        <w:rPr>
          <w:rFonts w:ascii="標楷體" w:eastAsia="標楷體" w:hAnsi="標楷體" w:cs="DFKaiShu-SB-Estd-BF" w:hint="eastAsia"/>
          <w:b/>
          <w:kern w:val="0"/>
          <w:sz w:val="44"/>
          <w:szCs w:val="44"/>
        </w:rPr>
        <w:t>理</w:t>
      </w:r>
      <w:r w:rsidRPr="006B0F21">
        <w:rPr>
          <w:rFonts w:ascii="標楷體" w:eastAsia="標楷體" w:hAnsi="標楷體" w:cs="DFKaiShu-SB-Estd-BF" w:hint="eastAsia"/>
          <w:b/>
          <w:kern w:val="0"/>
          <w:sz w:val="44"/>
          <w:szCs w:val="44"/>
        </w:rPr>
        <w:t>校外教學活動租用車輛契約</w:t>
      </w:r>
    </w:p>
    <w:p w14:paraId="6FB2C116" w14:textId="4CE51693" w:rsidR="006B0F21" w:rsidRPr="006B0F21" w:rsidRDefault="006B0F21" w:rsidP="006B0F21">
      <w:pPr>
        <w:rPr>
          <w:rFonts w:ascii="標楷體" w:eastAsia="標楷體" w:hAnsi="標楷體"/>
          <w:sz w:val="20"/>
          <w:szCs w:val="20"/>
        </w:rPr>
      </w:pPr>
      <w:r w:rsidRPr="006B0F21">
        <w:rPr>
          <w:rFonts w:ascii="標楷體" w:eastAsia="標楷體" w:hAnsi="標楷體" w:hint="eastAsia"/>
        </w:rPr>
        <w:t xml:space="preserve">                                        </w:t>
      </w:r>
      <w:r w:rsidRPr="006B0F21">
        <w:rPr>
          <w:rFonts w:ascii="標楷體" w:eastAsia="標楷體" w:hAnsi="標楷體" w:hint="eastAsia"/>
          <w:sz w:val="20"/>
          <w:szCs w:val="20"/>
        </w:rPr>
        <w:t>依據112.10.16</w:t>
      </w:r>
      <w:r w:rsidRPr="006B0F21">
        <w:rPr>
          <w:rFonts w:ascii="標楷體" w:eastAsia="標楷體" w:hAnsi="標楷體"/>
          <w:sz w:val="20"/>
          <w:szCs w:val="20"/>
        </w:rPr>
        <w:t>臺教學（五）字第1122805080A號</w:t>
      </w:r>
      <w:r w:rsidRPr="006B0F21">
        <w:rPr>
          <w:rFonts w:ascii="標楷體" w:eastAsia="標楷體" w:hAnsi="標楷體" w:hint="eastAsia"/>
          <w:sz w:val="20"/>
          <w:szCs w:val="20"/>
        </w:rPr>
        <w:t xml:space="preserve">教育部令  </w:t>
      </w:r>
    </w:p>
    <w:p w14:paraId="37A65C75" w14:textId="11BC82BF" w:rsidR="006B0F21" w:rsidRPr="006B0F21" w:rsidRDefault="006B0F21" w:rsidP="006B0F21">
      <w:pPr>
        <w:rPr>
          <w:rFonts w:ascii="標楷體" w:eastAsia="標楷體" w:hAnsi="標楷體"/>
          <w:sz w:val="20"/>
          <w:szCs w:val="20"/>
        </w:rPr>
      </w:pPr>
      <w:r w:rsidRPr="006B0F21">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6B0F21">
        <w:rPr>
          <w:rFonts w:ascii="標楷體" w:eastAsia="標楷體" w:hAnsi="標楷體" w:hint="eastAsia"/>
          <w:sz w:val="20"/>
          <w:szCs w:val="20"/>
        </w:rPr>
        <w:t xml:space="preserve"> </w:t>
      </w:r>
      <w:r w:rsidR="00557A41">
        <w:rPr>
          <w:rFonts w:ascii="標楷體" w:eastAsia="標楷體" w:hAnsi="標楷體" w:hint="eastAsia"/>
          <w:sz w:val="20"/>
          <w:szCs w:val="20"/>
        </w:rPr>
        <w:t xml:space="preserve"> </w:t>
      </w:r>
      <w:r w:rsidRPr="006B0F21">
        <w:rPr>
          <w:rFonts w:ascii="標楷體" w:eastAsia="標楷體" w:hAnsi="標楷體" w:hint="eastAsia"/>
          <w:sz w:val="20"/>
          <w:szCs w:val="20"/>
        </w:rPr>
        <w:t>112.10.18</w:t>
      </w:r>
      <w:r w:rsidRPr="006B0F21">
        <w:rPr>
          <w:rFonts w:ascii="標楷體" w:eastAsia="標楷體" w:hAnsi="標楷體"/>
          <w:sz w:val="20"/>
          <w:szCs w:val="20"/>
        </w:rPr>
        <w:t>基府教學參字第1120143874號</w:t>
      </w:r>
      <w:r w:rsidRPr="006B0F21">
        <w:rPr>
          <w:rFonts w:ascii="標楷體" w:eastAsia="標楷體" w:hAnsi="標楷體" w:hint="eastAsia"/>
          <w:sz w:val="20"/>
          <w:szCs w:val="20"/>
        </w:rPr>
        <w:t>基隆市政府函</w:t>
      </w:r>
    </w:p>
    <w:p w14:paraId="0435CAE6"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承租人</w:t>
      </w:r>
      <w:r w:rsidRPr="003A3044">
        <w:rPr>
          <w:rFonts w:ascii="標楷體" w:eastAsia="標楷體" w:hAnsi="標楷體" w:cs="DFKaiShu-SB-Estd-BF"/>
          <w:kern w:val="0"/>
          <w:sz w:val="28"/>
          <w:szCs w:val="28"/>
        </w:rPr>
        <w:t>(</w:t>
      </w:r>
      <w:r w:rsidRPr="003A3044">
        <w:rPr>
          <w:rFonts w:ascii="標楷體" w:eastAsia="標楷體" w:hAnsi="標楷體" w:cs="DFKaiShu-SB-Estd-BF" w:hint="eastAsia"/>
          <w:kern w:val="0"/>
          <w:sz w:val="28"/>
          <w:szCs w:val="28"/>
        </w:rPr>
        <w:t>以下簡稱甲方</w:t>
      </w:r>
      <w:r w:rsidRPr="003A3044">
        <w:rPr>
          <w:rFonts w:ascii="標楷體" w:eastAsia="標楷體" w:hAnsi="標楷體" w:cs="DFKaiShu-SB-Estd-BF"/>
          <w:kern w:val="0"/>
          <w:sz w:val="28"/>
          <w:szCs w:val="28"/>
        </w:rPr>
        <w:t>)</w:t>
      </w:r>
      <w:r w:rsidRPr="003A3044">
        <w:rPr>
          <w:rFonts w:ascii="標楷體" w:eastAsia="標楷體" w:hAnsi="標楷體" w:cs="DFKaiShu-SB-Estd-BF" w:hint="eastAsia"/>
          <w:kern w:val="0"/>
          <w:sz w:val="28"/>
          <w:szCs w:val="28"/>
        </w:rPr>
        <w:t>簽章：</w:t>
      </w:r>
    </w:p>
    <w:p w14:paraId="1EB59D98"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出租人</w:t>
      </w:r>
      <w:r w:rsidRPr="003A3044">
        <w:rPr>
          <w:rFonts w:ascii="標楷體" w:eastAsia="標楷體" w:hAnsi="標楷體" w:cs="DFKaiShu-SB-Estd-BF"/>
          <w:kern w:val="0"/>
          <w:sz w:val="28"/>
          <w:szCs w:val="28"/>
        </w:rPr>
        <w:t>(</w:t>
      </w:r>
      <w:r w:rsidRPr="003A3044">
        <w:rPr>
          <w:rFonts w:ascii="標楷體" w:eastAsia="標楷體" w:hAnsi="標楷體" w:cs="DFKaiShu-SB-Estd-BF" w:hint="eastAsia"/>
          <w:kern w:val="0"/>
          <w:sz w:val="28"/>
          <w:szCs w:val="28"/>
        </w:rPr>
        <w:t>以下簡稱乙方</w:t>
      </w:r>
      <w:r w:rsidRPr="003A3044">
        <w:rPr>
          <w:rFonts w:ascii="標楷體" w:eastAsia="標楷體" w:hAnsi="標楷體" w:cs="DFKaiShu-SB-Estd-BF"/>
          <w:kern w:val="0"/>
          <w:sz w:val="28"/>
          <w:szCs w:val="28"/>
        </w:rPr>
        <w:t>)</w:t>
      </w:r>
      <w:r w:rsidRPr="003A3044">
        <w:rPr>
          <w:rFonts w:ascii="標楷體" w:eastAsia="標楷體" w:hAnsi="標楷體" w:cs="DFKaiShu-SB-Estd-BF" w:hint="eastAsia"/>
          <w:kern w:val="0"/>
          <w:sz w:val="28"/>
          <w:szCs w:val="28"/>
        </w:rPr>
        <w:t>簽章：</w:t>
      </w:r>
    </w:p>
    <w:p w14:paraId="386B80FF"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甲乙雙方同意就本校外教學活動事項，依下列約定辦理。</w:t>
      </w:r>
    </w:p>
    <w:p w14:paraId="0F4099FF"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一</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條（校外教學意義）</w:t>
      </w:r>
    </w:p>
    <w:p w14:paraId="3C607991" w14:textId="77777777" w:rsid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本契約所謂校外教學，指各級學校在臺灣、澎湖、金門、馬祖及其他自由地</w:t>
      </w:r>
    </w:p>
    <w:p w14:paraId="5C2496C7" w14:textId="77777777" w:rsid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區之我國疆域範圍內，以擴充學生知識領域、增加學習體驗為宗旨所辦理之</w:t>
      </w:r>
    </w:p>
    <w:p w14:paraId="02B927BD" w14:textId="77777777" w:rsidR="003A3044" w:rsidRPr="003A3044"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校園外教學活動。</w:t>
      </w:r>
    </w:p>
    <w:p w14:paraId="1436302A"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二</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條（適用之範圍）</w:t>
      </w:r>
    </w:p>
    <w:p w14:paraId="0E0AEF06" w14:textId="4199013C" w:rsidR="003A3044" w:rsidRPr="003A3044"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本契約適用乙方為遊覽車業者。甲乙雙方關於本校外教學活動租用車輛之權</w:t>
      </w:r>
      <w:r w:rsidR="008F5A84">
        <w:rPr>
          <w:rFonts w:ascii="標楷體" w:eastAsia="標楷體" w:hAnsi="標楷體" w:cs="DFKaiShu-SB-Estd-BF"/>
          <w:kern w:val="0"/>
          <w:sz w:val="28"/>
          <w:szCs w:val="28"/>
        </w:rPr>
        <w:br/>
      </w:r>
      <w:r w:rsidR="008F5A84">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利義務，依本契約條款之約定定之；本契約中未約定者，適用中華民國有關</w:t>
      </w:r>
      <w:r w:rsidR="008F5A84">
        <w:rPr>
          <w:rFonts w:ascii="標楷體" w:eastAsia="標楷體" w:hAnsi="標楷體" w:cs="DFKaiShu-SB-Estd-BF"/>
          <w:kern w:val="0"/>
          <w:sz w:val="28"/>
          <w:szCs w:val="28"/>
        </w:rPr>
        <w:br/>
      </w:r>
      <w:r w:rsidR="008F5A84">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法令之規定。</w:t>
      </w:r>
    </w:p>
    <w:p w14:paraId="54806DDA"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三</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條（校外教學活動地區、行程安排及行程變更禁止）</w:t>
      </w:r>
    </w:p>
    <w:p w14:paraId="5E0338A2" w14:textId="77777777" w:rsidR="003A3044" w:rsidRPr="003A3044"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w:t>
      </w:r>
      <w:r>
        <w:rPr>
          <w:rFonts w:ascii="標楷體" w:eastAsia="標楷體" w:hAnsi="標楷體" w:cs="DFKaiShu-SB-Estd-BF" w:hint="eastAsia"/>
          <w:kern w:val="0"/>
          <w:sz w:val="28"/>
          <w:szCs w:val="28"/>
        </w:rPr>
        <w:t>縣市</w:t>
      </w:r>
      <w:r w:rsidR="003A3044" w:rsidRPr="003A3044">
        <w:rPr>
          <w:rFonts w:ascii="標楷體" w:eastAsia="標楷體" w:hAnsi="標楷體" w:cs="DFKaiShu-SB-Estd-BF" w:hint="eastAsia"/>
          <w:kern w:val="0"/>
          <w:sz w:val="28"/>
          <w:szCs w:val="28"/>
        </w:rPr>
        <w:t>地區</w:t>
      </w:r>
      <w:r w:rsidR="003A3044" w:rsidRPr="003A3044">
        <w:rPr>
          <w:rFonts w:ascii="標楷體" w:eastAsia="標楷體" w:hAnsi="標楷體" w:cs="DFKaiShu-SB-Estd-BF"/>
          <w:kern w:val="0"/>
          <w:sz w:val="28"/>
          <w:szCs w:val="28"/>
        </w:rPr>
        <w:t>:________________</w:t>
      </w:r>
    </w:p>
    <w:p w14:paraId="3CA08308" w14:textId="77777777" w:rsid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二、行程</w:t>
      </w:r>
    </w:p>
    <w:p w14:paraId="74CF9E1F" w14:textId="77777777" w:rsidR="004220CB" w:rsidRP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啟程出發地點：</w:t>
      </w:r>
      <w:r>
        <w:rPr>
          <w:rFonts w:ascii="標楷體" w:eastAsia="標楷體" w:hAnsi="標楷體" w:cs="DFKaiShu-SB-Estd-BF"/>
          <w:kern w:val="0"/>
          <w:sz w:val="28"/>
          <w:szCs w:val="28"/>
        </w:rPr>
        <w:t>______</w:t>
      </w:r>
      <w:r w:rsidRPr="003A3044">
        <w:rPr>
          <w:rFonts w:ascii="標楷體" w:eastAsia="標楷體" w:hAnsi="標楷體" w:cs="DFKaiShu-SB-Estd-BF"/>
          <w:kern w:val="0"/>
          <w:sz w:val="28"/>
          <w:szCs w:val="28"/>
        </w:rPr>
        <w:t>____________</w:t>
      </w:r>
      <w:r>
        <w:rPr>
          <w:rFonts w:ascii="標楷體" w:eastAsia="標楷體" w:hAnsi="標楷體" w:cs="DFKaiShu-SB-Estd-BF"/>
          <w:kern w:val="0"/>
          <w:sz w:val="28"/>
          <w:szCs w:val="28"/>
        </w:rPr>
        <w:t>_____________________</w:t>
      </w:r>
      <w:r w:rsidR="00000248">
        <w:rPr>
          <w:rFonts w:ascii="標楷體" w:eastAsia="標楷體" w:hAnsi="標楷體" w:cs="DFKaiShu-SB-Estd-BF"/>
          <w:kern w:val="0"/>
          <w:sz w:val="28"/>
          <w:szCs w:val="28"/>
        </w:rPr>
        <w:t>__</w:t>
      </w:r>
      <w:r>
        <w:rPr>
          <w:rFonts w:ascii="標楷體" w:eastAsia="標楷體" w:hAnsi="標楷體" w:cs="DFKaiShu-SB-Estd-BF"/>
          <w:kern w:val="0"/>
          <w:sz w:val="28"/>
          <w:szCs w:val="28"/>
        </w:rPr>
        <w:t>_______</w:t>
      </w:r>
    </w:p>
    <w:p w14:paraId="5BF211C2" w14:textId="77777777" w:rsidR="004220CB" w:rsidRP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回程之終止地點：</w:t>
      </w:r>
      <w:r>
        <w:rPr>
          <w:rFonts w:ascii="標楷體" w:eastAsia="標楷體" w:hAnsi="標楷體" w:cs="DFKaiShu-SB-Estd-BF"/>
          <w:kern w:val="0"/>
          <w:sz w:val="28"/>
          <w:szCs w:val="28"/>
        </w:rPr>
        <w:t>____</w:t>
      </w:r>
      <w:r w:rsidRPr="003A3044">
        <w:rPr>
          <w:rFonts w:ascii="標楷體" w:eastAsia="標楷體" w:hAnsi="標楷體" w:cs="DFKaiShu-SB-Estd-BF"/>
          <w:kern w:val="0"/>
          <w:sz w:val="28"/>
          <w:szCs w:val="28"/>
        </w:rPr>
        <w:t>____________</w:t>
      </w:r>
      <w:r>
        <w:rPr>
          <w:rFonts w:ascii="標楷體" w:eastAsia="標楷體" w:hAnsi="標楷體" w:cs="DFKaiShu-SB-Estd-BF"/>
          <w:kern w:val="0"/>
          <w:sz w:val="28"/>
          <w:szCs w:val="28"/>
        </w:rPr>
        <w:t>_____________________</w:t>
      </w:r>
      <w:r w:rsidR="00000248">
        <w:rPr>
          <w:rFonts w:ascii="標楷體" w:eastAsia="標楷體" w:hAnsi="標楷體" w:cs="DFKaiShu-SB-Estd-BF"/>
          <w:kern w:val="0"/>
          <w:sz w:val="28"/>
          <w:szCs w:val="28"/>
        </w:rPr>
        <w:t>__</w:t>
      </w:r>
      <w:r>
        <w:rPr>
          <w:rFonts w:ascii="標楷體" w:eastAsia="標楷體" w:hAnsi="標楷體" w:cs="DFKaiShu-SB-Estd-BF"/>
          <w:kern w:val="0"/>
          <w:sz w:val="28"/>
          <w:szCs w:val="28"/>
        </w:rPr>
        <w:t>_______</w:t>
      </w:r>
    </w:p>
    <w:p w14:paraId="70A01B1C" w14:textId="77777777" w:rsidR="004220CB" w:rsidRDefault="004220C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00248">
        <w:rPr>
          <w:rFonts w:ascii="標楷體" w:eastAsia="標楷體" w:hAnsi="標楷體" w:cs="DFKaiShu-SB-Estd-BF" w:hint="eastAsia"/>
          <w:kern w:val="0"/>
          <w:sz w:val="28"/>
          <w:szCs w:val="28"/>
        </w:rPr>
        <w:t>出發</w:t>
      </w:r>
      <w:r>
        <w:rPr>
          <w:rFonts w:ascii="標楷體" w:eastAsia="標楷體" w:hAnsi="標楷體" w:cs="DFKaiShu-SB-Estd-BF" w:hint="eastAsia"/>
          <w:kern w:val="0"/>
          <w:sz w:val="28"/>
          <w:szCs w:val="28"/>
        </w:rPr>
        <w:t>日期</w:t>
      </w:r>
      <w:r w:rsidR="00000248">
        <w:rPr>
          <w:rFonts w:ascii="標楷體" w:eastAsia="標楷體" w:hAnsi="標楷體" w:cs="DFKaiShu-SB-Estd-BF" w:hint="eastAsia"/>
          <w:kern w:val="0"/>
          <w:sz w:val="28"/>
          <w:szCs w:val="28"/>
        </w:rPr>
        <w:t>時間</w:t>
      </w:r>
      <w:r>
        <w:rPr>
          <w:rFonts w:ascii="標楷體" w:eastAsia="標楷體" w:hAnsi="標楷體" w:cs="DFKaiShu-SB-Estd-BF" w:hint="eastAsia"/>
          <w:kern w:val="0"/>
          <w:sz w:val="28"/>
          <w:szCs w:val="28"/>
        </w:rPr>
        <w:t>：</w:t>
      </w:r>
      <w:r>
        <w:rPr>
          <w:rFonts w:ascii="標楷體" w:eastAsia="標楷體" w:hAnsi="標楷體" w:cs="DFKaiShu-SB-Estd-BF"/>
          <w:kern w:val="0"/>
          <w:sz w:val="28"/>
          <w:szCs w:val="28"/>
        </w:rPr>
        <w:t>______</w:t>
      </w:r>
      <w:r w:rsidRPr="003A3044">
        <w:rPr>
          <w:rFonts w:ascii="標楷體" w:eastAsia="標楷體" w:hAnsi="標楷體" w:cs="DFKaiShu-SB-Estd-BF"/>
          <w:kern w:val="0"/>
          <w:sz w:val="28"/>
          <w:szCs w:val="28"/>
        </w:rPr>
        <w:t>____________</w:t>
      </w:r>
      <w:r>
        <w:rPr>
          <w:rFonts w:ascii="標楷體" w:eastAsia="標楷體" w:hAnsi="標楷體" w:cs="DFKaiShu-SB-Estd-BF"/>
          <w:kern w:val="0"/>
          <w:sz w:val="28"/>
          <w:szCs w:val="28"/>
        </w:rPr>
        <w:t>____________________</w:t>
      </w:r>
      <w:r w:rsidR="00000248">
        <w:rPr>
          <w:rFonts w:ascii="標楷體" w:eastAsia="標楷體" w:hAnsi="標楷體" w:cs="DFKaiShu-SB-Estd-BF"/>
          <w:kern w:val="0"/>
          <w:sz w:val="28"/>
          <w:szCs w:val="28"/>
        </w:rPr>
        <w:t>__</w:t>
      </w:r>
      <w:r>
        <w:rPr>
          <w:rFonts w:ascii="標楷體" w:eastAsia="標楷體" w:hAnsi="標楷體" w:cs="DFKaiShu-SB-Estd-BF"/>
          <w:kern w:val="0"/>
          <w:sz w:val="28"/>
          <w:szCs w:val="28"/>
        </w:rPr>
        <w:t>__</w:t>
      </w:r>
      <w:r w:rsidR="00000248">
        <w:rPr>
          <w:rFonts w:ascii="標楷體" w:eastAsia="標楷體" w:hAnsi="標楷體" w:cs="DFKaiShu-SB-Estd-BF"/>
          <w:kern w:val="0"/>
          <w:sz w:val="28"/>
          <w:szCs w:val="28"/>
        </w:rPr>
        <w:t>___</w:t>
      </w:r>
      <w:r>
        <w:rPr>
          <w:rFonts w:ascii="標楷體" w:eastAsia="標楷體" w:hAnsi="標楷體" w:cs="DFKaiShu-SB-Estd-BF"/>
          <w:kern w:val="0"/>
          <w:sz w:val="28"/>
          <w:szCs w:val="28"/>
        </w:rPr>
        <w:t>___</w:t>
      </w:r>
    </w:p>
    <w:p w14:paraId="493D06FE" w14:textId="77777777" w:rsidR="00000248" w:rsidRDefault="0000024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交通工具：遊覽車</w:t>
      </w:r>
      <w:r>
        <w:rPr>
          <w:rFonts w:ascii="標楷體" w:eastAsia="標楷體" w:hAnsi="標楷體" w:cs="DFKaiShu-SB-Estd-BF"/>
          <w:kern w:val="0"/>
          <w:sz w:val="28"/>
          <w:szCs w:val="28"/>
        </w:rPr>
        <w:t>______________</w:t>
      </w:r>
      <w:r>
        <w:rPr>
          <w:rFonts w:ascii="標楷體" w:eastAsia="標楷體" w:hAnsi="標楷體" w:cs="DFKaiShu-SB-Estd-BF" w:hint="eastAsia"/>
          <w:kern w:val="0"/>
          <w:sz w:val="28"/>
          <w:szCs w:val="28"/>
        </w:rPr>
        <w:t>輛</w:t>
      </w:r>
    </w:p>
    <w:p w14:paraId="454227FF" w14:textId="77777777" w:rsidR="00000248" w:rsidRDefault="00253120"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00248">
        <w:rPr>
          <w:rFonts w:ascii="標楷體" w:eastAsia="標楷體" w:hAnsi="標楷體" w:cs="DFKaiShu-SB-Estd-BF" w:hint="eastAsia"/>
          <w:kern w:val="0"/>
          <w:sz w:val="28"/>
          <w:szCs w:val="28"/>
        </w:rPr>
        <w:t>餐飲(無則免填)：</w:t>
      </w:r>
      <w:r w:rsidR="00000248" w:rsidRPr="003A3044">
        <w:rPr>
          <w:rFonts w:ascii="標楷體" w:eastAsia="標楷體" w:hAnsi="標楷體" w:cs="DFKaiShu-SB-Estd-BF"/>
          <w:kern w:val="0"/>
          <w:sz w:val="28"/>
          <w:szCs w:val="28"/>
        </w:rPr>
        <w:t>________</w:t>
      </w:r>
      <w:r w:rsidR="00000248">
        <w:rPr>
          <w:rFonts w:ascii="標楷體" w:eastAsia="標楷體" w:hAnsi="標楷體" w:cs="DFKaiShu-SB-Estd-BF"/>
          <w:kern w:val="0"/>
          <w:sz w:val="28"/>
          <w:szCs w:val="28"/>
        </w:rPr>
        <w:t>______________________________________</w:t>
      </w:r>
    </w:p>
    <w:p w14:paraId="160546CB" w14:textId="77777777" w:rsidR="003A3044" w:rsidRDefault="00253120"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遊覽及其</w:t>
      </w:r>
      <w:r w:rsidR="00000248">
        <w:rPr>
          <w:rFonts w:ascii="標楷體" w:eastAsia="標楷體" w:hAnsi="標楷體" w:cs="DFKaiShu-SB-Estd-BF" w:hint="eastAsia"/>
          <w:kern w:val="0"/>
          <w:sz w:val="28"/>
          <w:szCs w:val="28"/>
        </w:rPr>
        <w:t>所附隨之服務說明</w:t>
      </w:r>
      <w:r>
        <w:rPr>
          <w:rFonts w:ascii="標楷體" w:eastAsia="標楷體" w:hAnsi="標楷體" w:cs="DFKaiShu-SB-Estd-BF" w:hint="eastAsia"/>
          <w:kern w:val="0"/>
          <w:sz w:val="28"/>
          <w:szCs w:val="28"/>
        </w:rPr>
        <w:t>(無則免填)</w:t>
      </w:r>
      <w:r w:rsidR="00000248">
        <w:rPr>
          <w:rFonts w:ascii="標楷體" w:eastAsia="標楷體" w:hAnsi="標楷體" w:cs="DFKaiShu-SB-Estd-BF" w:hint="eastAsia"/>
          <w:kern w:val="0"/>
          <w:sz w:val="28"/>
          <w:szCs w:val="28"/>
        </w:rPr>
        <w:t>：</w:t>
      </w:r>
      <w:r w:rsidR="00000248">
        <w:rPr>
          <w:rFonts w:ascii="標楷體" w:eastAsia="標楷體" w:hAnsi="標楷體" w:cs="DFKaiShu-SB-Estd-BF"/>
          <w:kern w:val="0"/>
          <w:sz w:val="28"/>
          <w:szCs w:val="28"/>
        </w:rPr>
        <w:t>______</w:t>
      </w:r>
      <w:r w:rsidR="00000248" w:rsidRPr="003A3044">
        <w:rPr>
          <w:rFonts w:ascii="標楷體" w:eastAsia="標楷體" w:hAnsi="標楷體" w:cs="DFKaiShu-SB-Estd-BF"/>
          <w:kern w:val="0"/>
          <w:sz w:val="28"/>
          <w:szCs w:val="28"/>
        </w:rPr>
        <w:t>____________</w:t>
      </w:r>
      <w:r w:rsidR="00000248">
        <w:rPr>
          <w:rFonts w:ascii="標楷體" w:eastAsia="標楷體" w:hAnsi="標楷體" w:cs="DFKaiShu-SB-Estd-BF"/>
          <w:kern w:val="0"/>
          <w:sz w:val="28"/>
          <w:szCs w:val="28"/>
        </w:rPr>
        <w:t>________</w:t>
      </w:r>
    </w:p>
    <w:p w14:paraId="63799576" w14:textId="77777777" w:rsidR="00253120" w:rsidRPr="003A3044" w:rsidRDefault="00253120"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Pr>
          <w:rFonts w:ascii="標楷體" w:eastAsia="標楷體" w:hAnsi="標楷體" w:cs="DFKaiShu-SB-Estd-BF"/>
          <w:kern w:val="0"/>
          <w:sz w:val="28"/>
          <w:szCs w:val="28"/>
        </w:rPr>
        <w:t>____________________</w:t>
      </w:r>
      <w:r w:rsidRPr="003A3044">
        <w:rPr>
          <w:rFonts w:ascii="標楷體" w:eastAsia="標楷體" w:hAnsi="標楷體" w:cs="DFKaiShu-SB-Estd-BF"/>
          <w:kern w:val="0"/>
          <w:sz w:val="28"/>
          <w:szCs w:val="28"/>
        </w:rPr>
        <w:t>____________</w:t>
      </w:r>
      <w:r>
        <w:rPr>
          <w:rFonts w:ascii="標楷體" w:eastAsia="標楷體" w:hAnsi="標楷體" w:cs="DFKaiShu-SB-Estd-BF"/>
          <w:kern w:val="0"/>
          <w:sz w:val="28"/>
          <w:szCs w:val="28"/>
        </w:rPr>
        <w:t>______________________________</w:t>
      </w:r>
    </w:p>
    <w:p w14:paraId="4A67C727" w14:textId="77777777" w:rsidR="005C438C" w:rsidRDefault="004A202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三、租賃車輛使用時間：</w:t>
      </w:r>
    </w:p>
    <w:p w14:paraId="0A50039B" w14:textId="77777777" w:rsidR="005C438C" w:rsidRDefault="005C438C"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自</w:t>
      </w:r>
      <w:r w:rsidR="004A202E">
        <w:rPr>
          <w:rFonts w:ascii="標楷體" w:eastAsia="標楷體" w:hAnsi="標楷體" w:cs="DFKaiShu-SB-Estd-BF"/>
          <w:kern w:val="0"/>
          <w:sz w:val="28"/>
          <w:szCs w:val="28"/>
        </w:rPr>
        <w:t>_____</w:t>
      </w:r>
      <w:r w:rsidR="004A202E">
        <w:rPr>
          <w:rFonts w:ascii="標楷體" w:eastAsia="標楷體" w:hAnsi="標楷體" w:cs="DFKaiShu-SB-Estd-BF" w:hint="eastAsia"/>
          <w:kern w:val="0"/>
          <w:sz w:val="28"/>
          <w:szCs w:val="28"/>
        </w:rPr>
        <w:t>年</w:t>
      </w:r>
      <w:r w:rsidR="004A202E">
        <w:rPr>
          <w:rFonts w:ascii="標楷體" w:eastAsia="標楷體" w:hAnsi="標楷體" w:cs="DFKaiShu-SB-Estd-BF"/>
          <w:kern w:val="0"/>
          <w:sz w:val="28"/>
          <w:szCs w:val="28"/>
        </w:rPr>
        <w:t>____</w:t>
      </w:r>
      <w:r w:rsidR="004A202E">
        <w:rPr>
          <w:rFonts w:ascii="標楷體" w:eastAsia="標楷體" w:hAnsi="標楷體" w:cs="DFKaiShu-SB-Estd-BF" w:hint="eastAsia"/>
          <w:kern w:val="0"/>
          <w:sz w:val="28"/>
          <w:szCs w:val="28"/>
        </w:rPr>
        <w:t>月</w:t>
      </w:r>
      <w:r w:rsidR="004A202E">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日</w:t>
      </w:r>
      <w:r w:rsidR="004A202E">
        <w:rPr>
          <w:rFonts w:ascii="標楷體" w:eastAsia="標楷體" w:hAnsi="標楷體" w:cs="DFKaiShu-SB-Estd-BF"/>
          <w:kern w:val="0"/>
          <w:sz w:val="28"/>
          <w:szCs w:val="28"/>
        </w:rPr>
        <w:t>____</w:t>
      </w:r>
      <w:r>
        <w:rPr>
          <w:rFonts w:ascii="標楷體" w:eastAsia="標楷體" w:hAnsi="標楷體" w:cs="DFKaiShu-SB-Estd-BF" w:hint="eastAsia"/>
          <w:kern w:val="0"/>
          <w:sz w:val="28"/>
          <w:szCs w:val="28"/>
        </w:rPr>
        <w:t>時</w:t>
      </w:r>
      <w:r w:rsidR="003A3044" w:rsidRPr="003A3044">
        <w:rPr>
          <w:rFonts w:ascii="標楷體" w:eastAsia="標楷體" w:hAnsi="標楷體" w:cs="DFKaiShu-SB-Estd-BF" w:hint="eastAsia"/>
          <w:kern w:val="0"/>
          <w:sz w:val="28"/>
          <w:szCs w:val="28"/>
        </w:rPr>
        <w:t>起</w:t>
      </w:r>
    </w:p>
    <w:p w14:paraId="3AA6FC05" w14:textId="77777777" w:rsidR="003A3044" w:rsidRPr="00ED34B0" w:rsidRDefault="005C438C"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至</w:t>
      </w:r>
      <w:r w:rsidR="004A202E">
        <w:rPr>
          <w:rFonts w:ascii="標楷體" w:eastAsia="標楷體" w:hAnsi="標楷體" w:cs="DFKaiShu-SB-Estd-BF"/>
          <w:kern w:val="0"/>
          <w:sz w:val="28"/>
          <w:szCs w:val="28"/>
        </w:rPr>
        <w:t>_____</w:t>
      </w:r>
      <w:r w:rsidR="004A202E">
        <w:rPr>
          <w:rFonts w:ascii="標楷體" w:eastAsia="標楷體" w:hAnsi="標楷體" w:cs="DFKaiShu-SB-Estd-BF" w:hint="eastAsia"/>
          <w:kern w:val="0"/>
          <w:sz w:val="28"/>
          <w:szCs w:val="28"/>
        </w:rPr>
        <w:t>年</w:t>
      </w:r>
      <w:r w:rsidR="004A202E">
        <w:rPr>
          <w:rFonts w:ascii="標楷體" w:eastAsia="標楷體" w:hAnsi="標楷體" w:cs="DFKaiShu-SB-Estd-BF"/>
          <w:kern w:val="0"/>
          <w:sz w:val="28"/>
          <w:szCs w:val="28"/>
        </w:rPr>
        <w:t>____</w:t>
      </w:r>
      <w:r w:rsidR="004A202E">
        <w:rPr>
          <w:rFonts w:ascii="標楷體" w:eastAsia="標楷體" w:hAnsi="標楷體" w:cs="DFKaiShu-SB-Estd-BF" w:hint="eastAsia"/>
          <w:kern w:val="0"/>
          <w:sz w:val="28"/>
          <w:szCs w:val="28"/>
        </w:rPr>
        <w:t>月</w:t>
      </w:r>
      <w:r w:rsidR="004A202E">
        <w:rPr>
          <w:rFonts w:ascii="標楷體" w:eastAsia="標楷體" w:hAnsi="標楷體" w:cs="DFKaiShu-SB-Estd-BF"/>
          <w:kern w:val="0"/>
          <w:sz w:val="28"/>
          <w:szCs w:val="28"/>
        </w:rPr>
        <w:t>____</w:t>
      </w:r>
      <w:r w:rsidR="004A202E" w:rsidRPr="003A3044">
        <w:rPr>
          <w:rFonts w:ascii="標楷體" w:eastAsia="標楷體" w:hAnsi="標楷體" w:cs="DFKaiShu-SB-Estd-BF" w:hint="eastAsia"/>
          <w:kern w:val="0"/>
          <w:sz w:val="28"/>
          <w:szCs w:val="28"/>
        </w:rPr>
        <w:t>日</w:t>
      </w:r>
      <w:r w:rsidR="004A202E">
        <w:rPr>
          <w:rFonts w:ascii="標楷體" w:eastAsia="標楷體" w:hAnsi="標楷體" w:cs="DFKaiShu-SB-Estd-BF"/>
          <w:kern w:val="0"/>
          <w:sz w:val="28"/>
          <w:szCs w:val="28"/>
        </w:rPr>
        <w:t>____</w:t>
      </w:r>
      <w:r>
        <w:rPr>
          <w:rFonts w:ascii="標楷體" w:eastAsia="標楷體" w:hAnsi="標楷體" w:cs="DFKaiShu-SB-Estd-BF" w:hint="eastAsia"/>
          <w:kern w:val="0"/>
          <w:sz w:val="28"/>
          <w:szCs w:val="28"/>
        </w:rPr>
        <w:t>時</w:t>
      </w:r>
      <w:r w:rsidR="004A202E">
        <w:rPr>
          <w:rFonts w:ascii="標楷體" w:eastAsia="標楷體" w:hAnsi="標楷體" w:cs="DFKaiShu-SB-Estd-BF" w:hint="eastAsia"/>
          <w:kern w:val="0"/>
          <w:sz w:val="28"/>
          <w:szCs w:val="28"/>
        </w:rPr>
        <w:t>止，共計</w:t>
      </w:r>
      <w:r w:rsidR="004A202E">
        <w:rPr>
          <w:rFonts w:ascii="標楷體" w:eastAsia="標楷體" w:hAnsi="標楷體" w:cs="DFKaiShu-SB-Estd-BF"/>
          <w:kern w:val="0"/>
          <w:sz w:val="28"/>
          <w:szCs w:val="28"/>
        </w:rPr>
        <w:t>_____</w:t>
      </w:r>
      <w:r w:rsidR="004A202E" w:rsidRPr="003A3044">
        <w:rPr>
          <w:rFonts w:ascii="標楷體" w:eastAsia="標楷體" w:hAnsi="標楷體" w:cs="DFKaiShu-SB-Estd-BF" w:hint="eastAsia"/>
          <w:kern w:val="0"/>
          <w:sz w:val="28"/>
          <w:szCs w:val="28"/>
        </w:rPr>
        <w:t>天</w:t>
      </w:r>
      <w:r w:rsidR="004A202E">
        <w:rPr>
          <w:rFonts w:ascii="標楷體" w:eastAsia="標楷體" w:hAnsi="標楷體" w:cs="DFKaiShu-SB-Estd-BF"/>
          <w:kern w:val="0"/>
          <w:sz w:val="28"/>
          <w:szCs w:val="28"/>
        </w:rPr>
        <w:t>____</w:t>
      </w:r>
      <w:r w:rsidR="004A202E" w:rsidRPr="003A3044">
        <w:rPr>
          <w:rFonts w:ascii="標楷體" w:eastAsia="標楷體" w:hAnsi="標楷體" w:cs="DFKaiShu-SB-Estd-BF" w:hint="eastAsia"/>
          <w:kern w:val="0"/>
          <w:sz w:val="28"/>
          <w:szCs w:val="28"/>
        </w:rPr>
        <w:t>小時</w:t>
      </w:r>
      <w:r w:rsidR="003A3044" w:rsidRPr="003A3044">
        <w:rPr>
          <w:rFonts w:ascii="標楷體" w:eastAsia="標楷體" w:hAnsi="標楷體" w:cs="DFKaiShu-SB-Estd-BF" w:hint="eastAsia"/>
          <w:kern w:val="0"/>
          <w:sz w:val="28"/>
          <w:szCs w:val="28"/>
        </w:rPr>
        <w:t>。</w:t>
      </w:r>
    </w:p>
    <w:p w14:paraId="331F13D3" w14:textId="77777777" w:rsidR="008167D8" w:rsidRDefault="008167D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四、報到與出車之時間應由甲方告知，並由雙方協議合法停等地點；如未能</w:t>
      </w:r>
    </w:p>
    <w:p w14:paraId="4A484E7B" w14:textId="77777777" w:rsidR="008167D8" w:rsidRDefault="008167D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準時報到及出車，致損害甲方權益，應由乙方依第十條所定方式負賠償</w:t>
      </w:r>
    </w:p>
    <w:p w14:paraId="52F7B3CD" w14:textId="77777777" w:rsidR="003A3044" w:rsidRPr="003A3044" w:rsidRDefault="008167D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責任，但可歸責於甲方之事由者，不在此限。</w:t>
      </w:r>
    </w:p>
    <w:p w14:paraId="03B9A7A1" w14:textId="77777777" w:rsidR="00D17A15" w:rsidRDefault="008167D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五、乙方應記載行程、路線及休息地點。（如附行程表）</w:t>
      </w:r>
    </w:p>
    <w:p w14:paraId="04606B09" w14:textId="77777777" w:rsidR="008167D8"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六、未經甲、乙雙方同意，不得變更行程、路線及休息地點，另雙方同意變</w:t>
      </w:r>
    </w:p>
    <w:p w14:paraId="01F6FDCF" w14:textId="77777777" w:rsidR="003A3044" w:rsidRPr="003A3044" w:rsidRDefault="008167D8"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更後之行程不得違反相關工作及駕駛時間法令規定。</w:t>
      </w:r>
    </w:p>
    <w:p w14:paraId="7B7390E3" w14:textId="77777777" w:rsidR="00C352D3" w:rsidRDefault="00ED34B0"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本契約之行程規劃，於出發後應經甲、乙雙方及駕駛人專業評估後同意，始</w:t>
      </w:r>
    </w:p>
    <w:p w14:paraId="1B8A587E" w14:textId="77777777" w:rsidR="003A3044" w:rsidRPr="003A3044" w:rsidRDefault="00C352D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得變更。</w:t>
      </w:r>
    </w:p>
    <w:p w14:paraId="2571A647" w14:textId="77777777" w:rsidR="00C352D3" w:rsidRDefault="00C352D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甲、乙雙方應擔保不任意更換駕駛人及車輛，亦會妥善規劃行程，行程規劃</w:t>
      </w:r>
      <w:r>
        <w:rPr>
          <w:rFonts w:ascii="標楷體" w:eastAsia="標楷體" w:hAnsi="標楷體" w:cs="DFKaiShu-SB-Estd-BF" w:hint="eastAsia"/>
          <w:kern w:val="0"/>
          <w:sz w:val="28"/>
          <w:szCs w:val="28"/>
        </w:rPr>
        <w:t xml:space="preserve"> </w:t>
      </w:r>
    </w:p>
    <w:p w14:paraId="1404B6BB" w14:textId="77777777" w:rsidR="00C352D3" w:rsidRDefault="00C352D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時已至交通部公路局網站查詢全國大客車行駛時應特別注意之路段及時段並</w:t>
      </w:r>
    </w:p>
    <w:p w14:paraId="13E2DB9C" w14:textId="77777777" w:rsidR="003A3044" w:rsidRPr="003A3044" w:rsidRDefault="00C352D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lastRenderedPageBreak/>
        <w:t xml:space="preserve">     </w:t>
      </w:r>
      <w:r w:rsidR="003A3044" w:rsidRPr="003A3044">
        <w:rPr>
          <w:rFonts w:ascii="標楷體" w:eastAsia="標楷體" w:hAnsi="標楷體" w:cs="DFKaiShu-SB-Estd-BF" w:hint="eastAsia"/>
          <w:kern w:val="0"/>
          <w:sz w:val="28"/>
          <w:szCs w:val="28"/>
        </w:rPr>
        <w:t>遵守之。網址：</w:t>
      </w:r>
      <w:r w:rsidR="003A3044" w:rsidRPr="003A3044">
        <w:rPr>
          <w:rFonts w:ascii="標楷體" w:eastAsia="標楷體" w:hAnsi="標楷體" w:cs="DFKaiShu-SB-Estd-BF"/>
          <w:kern w:val="0"/>
          <w:sz w:val="28"/>
          <w:szCs w:val="28"/>
        </w:rPr>
        <w:t>(http://www.thb.gov.tw</w:t>
      </w:r>
      <w:r w:rsidR="003A3044" w:rsidRPr="003A3044">
        <w:rPr>
          <w:rFonts w:ascii="標楷體" w:eastAsia="標楷體" w:hAnsi="標楷體" w:cs="DFKaiShu-SB-Estd-BF" w:hint="eastAsia"/>
          <w:kern w:val="0"/>
          <w:sz w:val="28"/>
          <w:szCs w:val="28"/>
        </w:rPr>
        <w:t>）</w:t>
      </w:r>
    </w:p>
    <w:p w14:paraId="010FA194" w14:textId="77777777" w:rsidR="003A3044" w:rsidRPr="0016641F" w:rsidRDefault="0016641F"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09301E">
        <w:rPr>
          <w:rFonts w:ascii="標楷體" w:eastAsia="標楷體" w:hAnsi="標楷體" w:cs="DFKaiShu-SB-Estd-BF" w:hint="eastAsia"/>
          <w:b/>
          <w:kern w:val="0"/>
          <w:sz w:val="28"/>
          <w:szCs w:val="28"/>
        </w:rPr>
        <w:t>甲方於出發前，會檢查駕駛人駕駛執照，以確認駕駛人與契約相符。</w:t>
      </w:r>
    </w:p>
    <w:p w14:paraId="4FB65D31" w14:textId="77777777" w:rsidR="0016641F" w:rsidRDefault="0016641F"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租賃期間乙方派任駕駛人駕駛車輛營業時，除應符合勞動基準法等相關</w:t>
      </w:r>
      <w:r w:rsidR="0009301E">
        <w:rPr>
          <w:rFonts w:ascii="標楷體" w:eastAsia="標楷體" w:hAnsi="標楷體" w:cs="DFKaiShu-SB-Estd-BF" w:hint="eastAsia"/>
          <w:kern w:val="0"/>
          <w:sz w:val="28"/>
          <w:szCs w:val="28"/>
        </w:rPr>
        <w:t>法令</w:t>
      </w:r>
    </w:p>
    <w:p w14:paraId="22220402" w14:textId="77777777" w:rsidR="003A3044" w:rsidRPr="003A3044" w:rsidRDefault="0016641F"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9301E">
        <w:rPr>
          <w:rFonts w:ascii="標楷體" w:eastAsia="標楷體" w:hAnsi="標楷體" w:cs="DFKaiShu-SB-Estd-BF" w:hint="eastAsia"/>
          <w:kern w:val="0"/>
          <w:sz w:val="28"/>
          <w:szCs w:val="28"/>
        </w:rPr>
        <w:t>關於工作時間之規定外，其調派單一駕駛人勤務</w:t>
      </w:r>
      <w:r w:rsidR="003A3044" w:rsidRPr="003A3044">
        <w:rPr>
          <w:rFonts w:ascii="標楷體" w:eastAsia="標楷體" w:hAnsi="標楷體" w:cs="DFKaiShu-SB-Estd-BF" w:hint="eastAsia"/>
          <w:kern w:val="0"/>
          <w:sz w:val="28"/>
          <w:szCs w:val="28"/>
        </w:rPr>
        <w:t>應符合下列規定：</w:t>
      </w:r>
    </w:p>
    <w:p w14:paraId="0E00928D" w14:textId="77777777" w:rsidR="003A3044" w:rsidRPr="003A3044" w:rsidRDefault="0009301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（一）每日最多駕車時間不得超過十小時。</w:t>
      </w:r>
    </w:p>
    <w:p w14:paraId="4702EC2F" w14:textId="77777777" w:rsidR="0009301E" w:rsidRDefault="0009301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（二）連續駕車四小時，至少應有三十分鐘休息，休息時間如採分次實施</w:t>
      </w:r>
    </w:p>
    <w:p w14:paraId="562BB36B" w14:textId="77777777" w:rsidR="0009301E" w:rsidRDefault="0009301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者每次應不得少於十五分鐘。但因工作具連續性或交通壅塞者，得</w:t>
      </w:r>
    </w:p>
    <w:p w14:paraId="658F02BC" w14:textId="77777777" w:rsidR="0009301E" w:rsidRDefault="0009301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另行調配休息時間；其最多連續駕車時間不得超過六小時，且休息</w:t>
      </w:r>
    </w:p>
    <w:p w14:paraId="3A68D198" w14:textId="77777777" w:rsidR="003A3044" w:rsidRPr="003A3044" w:rsidRDefault="0009301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須一次休滿四十五分鐘。</w:t>
      </w:r>
    </w:p>
    <w:p w14:paraId="623D9241" w14:textId="77777777" w:rsidR="00F62B17" w:rsidRDefault="00F62B17"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（三）連續兩個工作日之間，應有連續十小時以上休息時間。但因排班需</w:t>
      </w:r>
      <w:r>
        <w:rPr>
          <w:rFonts w:ascii="標楷體" w:eastAsia="標楷體" w:hAnsi="標楷體" w:cs="DFKaiShu-SB-Estd-BF" w:hint="eastAsia"/>
          <w:kern w:val="0"/>
          <w:sz w:val="28"/>
          <w:szCs w:val="28"/>
        </w:rPr>
        <w:t xml:space="preserve">  </w:t>
      </w:r>
    </w:p>
    <w:p w14:paraId="6F209FE0" w14:textId="77777777" w:rsidR="003A3044" w:rsidRPr="003A3044" w:rsidRDefault="00F62B17"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要，得調整為連續八小時以上，一週以二次為限</w:t>
      </w:r>
      <w:r w:rsidR="003A3044" w:rsidRPr="003A3044">
        <w:rPr>
          <w:rFonts w:ascii="標楷體" w:eastAsia="標楷體" w:hAnsi="標楷體" w:cs="DFKaiShu-SB-Estd-BF" w:hint="eastAsia"/>
          <w:kern w:val="0"/>
          <w:sz w:val="28"/>
          <w:szCs w:val="28"/>
        </w:rPr>
        <w:t>並不得連續為之。</w:t>
      </w:r>
    </w:p>
    <w:p w14:paraId="51A25387"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四</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條（校外教學活動租用車輛駕駛人基本資料）</w:t>
      </w:r>
    </w:p>
    <w:p w14:paraId="5B6B4552" w14:textId="77777777" w:rsidR="003A3044" w:rsidRPr="003A3044" w:rsidRDefault="00D17A15" w:rsidP="00D671F7">
      <w:pPr>
        <w:autoSpaceDE w:val="0"/>
        <w:autoSpaceDN w:val="0"/>
        <w:adjustRightInd w:val="0"/>
        <w:spacing w:line="400" w:lineRule="exact"/>
        <w:rPr>
          <w:rFonts w:ascii="標楷體" w:eastAsia="標楷體" w:hAnsi="標楷體" w:cs="MicrosoftYaHei"/>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乙方應擔保如下</w:t>
      </w:r>
      <w:r w:rsidR="003A3044" w:rsidRPr="003A3044">
        <w:rPr>
          <w:rFonts w:ascii="Cambria Math" w:eastAsia="標楷體" w:hAnsi="Cambria Math" w:cs="Cambria Math"/>
          <w:kern w:val="0"/>
          <w:sz w:val="28"/>
          <w:szCs w:val="28"/>
        </w:rPr>
        <w:t>∶</w:t>
      </w:r>
    </w:p>
    <w:p w14:paraId="3D4F4E7B"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一、乙方擔保駕駛人及備援駕駛人均為合格駕駛人。□是；□否。</w:t>
      </w:r>
    </w:p>
    <w:p w14:paraId="2682898B" w14:textId="77777777" w:rsidR="00D17A15"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二、乙方擔保駕駛人及備援駕駛人一年內均無重大違規及重大肇事紀錄。</w:t>
      </w:r>
    </w:p>
    <w:p w14:paraId="78E3708F"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□是；□否。</w:t>
      </w:r>
    </w:p>
    <w:p w14:paraId="486220B3"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三、乙方應載明駕駛人及備援駕駛人資料如下：</w:t>
      </w:r>
    </w:p>
    <w:p w14:paraId="778D4B84"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（一）駕駛人姓名：</w:t>
      </w:r>
      <w:r w:rsidR="003A3044" w:rsidRPr="003A3044">
        <w:rPr>
          <w:rFonts w:ascii="標楷體" w:eastAsia="標楷體" w:hAnsi="標楷體" w:cs="DFKaiShu-SB-Estd-BF"/>
          <w:kern w:val="0"/>
          <w:sz w:val="28"/>
          <w:szCs w:val="28"/>
        </w:rPr>
        <w:t>__</w:t>
      </w:r>
      <w:r w:rsidR="00F4192B" w:rsidRPr="003A3044">
        <w:rPr>
          <w:rFonts w:ascii="標楷體" w:eastAsia="標楷體" w:hAnsi="標楷體" w:cs="DFKaiShu-SB-Estd-BF"/>
          <w:kern w:val="0"/>
          <w:sz w:val="28"/>
          <w:szCs w:val="28"/>
        </w:rPr>
        <w:t>__________</w:t>
      </w:r>
      <w:r w:rsidR="003A3044" w:rsidRPr="003A3044">
        <w:rPr>
          <w:rFonts w:ascii="標楷體" w:eastAsia="標楷體" w:hAnsi="標楷體" w:cs="DFKaiShu-SB-Estd-BF"/>
          <w:kern w:val="0"/>
          <w:sz w:val="28"/>
          <w:szCs w:val="28"/>
        </w:rPr>
        <w:t>__</w:t>
      </w:r>
      <w:r w:rsidR="003A3044" w:rsidRPr="003A3044">
        <w:rPr>
          <w:rFonts w:ascii="標楷體" w:eastAsia="標楷體" w:hAnsi="標楷體" w:cs="DFKaiShu-SB-Estd-BF" w:hint="eastAsia"/>
          <w:kern w:val="0"/>
          <w:sz w:val="28"/>
          <w:szCs w:val="28"/>
        </w:rPr>
        <w:t>。</w:t>
      </w:r>
    </w:p>
    <w:p w14:paraId="0296F4A7"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（二）備援駕駛人姓名：</w:t>
      </w:r>
      <w:r w:rsidR="003A3044" w:rsidRPr="003A3044">
        <w:rPr>
          <w:rFonts w:ascii="標楷體" w:eastAsia="標楷體" w:hAnsi="標楷體" w:cs="DFKaiShu-SB-Estd-BF"/>
          <w:kern w:val="0"/>
          <w:sz w:val="28"/>
          <w:szCs w:val="28"/>
        </w:rPr>
        <w:t>____</w:t>
      </w:r>
      <w:r w:rsidR="00F4192B" w:rsidRPr="003A3044">
        <w:rPr>
          <w:rFonts w:ascii="標楷體" w:eastAsia="標楷體" w:hAnsi="標楷體" w:cs="DFKaiShu-SB-Estd-BF"/>
          <w:kern w:val="0"/>
          <w:sz w:val="28"/>
          <w:szCs w:val="28"/>
        </w:rPr>
        <w:t>________</w:t>
      </w:r>
      <w:r w:rsidR="003A3044" w:rsidRPr="003A3044">
        <w:rPr>
          <w:rFonts w:ascii="標楷體" w:eastAsia="標楷體" w:hAnsi="標楷體" w:cs="DFKaiShu-SB-Estd-BF"/>
          <w:kern w:val="0"/>
          <w:sz w:val="28"/>
          <w:szCs w:val="28"/>
        </w:rPr>
        <w:t>__</w:t>
      </w:r>
      <w:r w:rsidR="003A3044" w:rsidRPr="003A3044">
        <w:rPr>
          <w:rFonts w:ascii="標楷體" w:eastAsia="標楷體" w:hAnsi="標楷體" w:cs="DFKaiShu-SB-Estd-BF" w:hint="eastAsia"/>
          <w:kern w:val="0"/>
          <w:sz w:val="28"/>
          <w:szCs w:val="28"/>
        </w:rPr>
        <w:t>。</w:t>
      </w:r>
    </w:p>
    <w:p w14:paraId="74345B25"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（三）駕駛人駕駛執照：□無；□有。</w:t>
      </w:r>
    </w:p>
    <w:p w14:paraId="1799884B"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（四）備援駕駛人駕駛執照：□無；□有。</w:t>
      </w:r>
    </w:p>
    <w:p w14:paraId="780E545F"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（五）駕駛人登記證：□無；□有。</w:t>
      </w:r>
    </w:p>
    <w:p w14:paraId="58C7CA61" w14:textId="77777777" w:rsidR="003A3044" w:rsidRPr="003A3044" w:rsidRDefault="00D17A15"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（六）備援駕駛人登記證：□無；□有。</w:t>
      </w:r>
    </w:p>
    <w:p w14:paraId="03ABCD79" w14:textId="77777777" w:rsidR="0016641F"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C352D3">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駕駛人應於行程前實施酒精檢測，並經甲方或其指定人確認駕駛人未有飲酒</w:t>
      </w:r>
    </w:p>
    <w:p w14:paraId="70F65373" w14:textId="77777777" w:rsidR="0016641F" w:rsidRDefault="0016641F"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情事，方得行駛。駕駛人經檢測未能通過時，甲方得要求乙方於一小時內更</w:t>
      </w:r>
    </w:p>
    <w:p w14:paraId="34EC6155" w14:textId="77777777" w:rsidR="003A3044" w:rsidRPr="003A3044" w:rsidRDefault="0016641F"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換駕駛人。</w:t>
      </w:r>
    </w:p>
    <w:p w14:paraId="6B5ECBC6"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五</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條（校外教學活動租用車輛基本要件）</w:t>
      </w:r>
    </w:p>
    <w:p w14:paraId="2EBC593A" w14:textId="77777777" w:rsidR="00F4192B"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乙方應擔保應租用合法之營業大客車，且車輛已投保於有效期間內之強制汽車</w:t>
      </w:r>
    </w:p>
    <w:p w14:paraId="0AB7C7F0" w14:textId="77777777" w:rsidR="00F4192B"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責任保險（保險證號碼：</w:t>
      </w:r>
      <w:r w:rsidR="003A3044" w:rsidRPr="003A3044">
        <w:rPr>
          <w:rFonts w:ascii="標楷體" w:eastAsia="標楷體" w:hAnsi="標楷體" w:cs="DFKaiShu-SB-Estd-BF"/>
          <w:kern w:val="0"/>
          <w:sz w:val="28"/>
          <w:szCs w:val="28"/>
        </w:rPr>
        <w:t>__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______</w:t>
      </w:r>
      <w:r w:rsidR="003A3044" w:rsidRPr="003A3044">
        <w:rPr>
          <w:rFonts w:ascii="標楷體" w:eastAsia="標楷體" w:hAnsi="標楷體" w:cs="DFKaiShu-SB-Estd-BF" w:hint="eastAsia"/>
          <w:kern w:val="0"/>
          <w:sz w:val="28"/>
          <w:szCs w:val="28"/>
        </w:rPr>
        <w:t>）及乘客責任保險（保險單號碼：</w:t>
      </w:r>
    </w:p>
    <w:p w14:paraId="477DE8B3"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kern w:val="0"/>
          <w:sz w:val="28"/>
          <w:szCs w:val="28"/>
        </w:rPr>
        <w:t>______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w:t>
      </w:r>
      <w:r w:rsidR="003A3044" w:rsidRPr="003A3044">
        <w:rPr>
          <w:rFonts w:ascii="標楷體" w:eastAsia="標楷體" w:hAnsi="標楷體" w:cs="DFKaiShu-SB-Estd-BF" w:hint="eastAsia"/>
          <w:kern w:val="0"/>
          <w:sz w:val="28"/>
          <w:szCs w:val="28"/>
        </w:rPr>
        <w:t>，保險金額：新臺幣</w:t>
      </w:r>
      <w:r w:rsidR="003A3044" w:rsidRPr="003A3044">
        <w:rPr>
          <w:rFonts w:ascii="標楷體" w:eastAsia="標楷體" w:hAnsi="標楷體" w:cs="DFKaiShu-SB-Estd-BF"/>
          <w:kern w:val="0"/>
          <w:sz w:val="28"/>
          <w:szCs w:val="28"/>
        </w:rPr>
        <w:t>__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______</w:t>
      </w:r>
      <w:r w:rsidR="003A3044" w:rsidRPr="003A3044">
        <w:rPr>
          <w:rFonts w:ascii="標楷體" w:eastAsia="標楷體" w:hAnsi="標楷體" w:cs="DFKaiShu-SB-Estd-BF" w:hint="eastAsia"/>
          <w:kern w:val="0"/>
          <w:sz w:val="28"/>
          <w:szCs w:val="28"/>
        </w:rPr>
        <w:t>元）。</w:t>
      </w:r>
    </w:p>
    <w:p w14:paraId="445502CE" w14:textId="77777777" w:rsidR="00F4192B"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乙方提供之租用車輛屬遊覽車者，乙方須出具以下證明：</w:t>
      </w:r>
    </w:p>
    <w:p w14:paraId="0C596245"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一、遊覽車業者經交通部公路局公告最近兩次評鑑皆合格證明。□已提供。</w:t>
      </w:r>
    </w:p>
    <w:p w14:paraId="5C1BA4D7"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二、最近一年公路監理機關之遊覽車客運業安全考核證明。□已提供。</w:t>
      </w:r>
    </w:p>
    <w:p w14:paraId="2B8FB9A7"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六</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條（校外教學活動租用車輛基本資料）</w:t>
      </w:r>
    </w:p>
    <w:p w14:paraId="43D20493" w14:textId="77777777" w:rsidR="00F4192B"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本校外教學活動租用車</w:t>
      </w:r>
      <w:r w:rsidRPr="003A3044">
        <w:rPr>
          <w:rFonts w:ascii="標楷體" w:eastAsia="標楷體" w:hAnsi="標楷體" w:cs="DFKaiShu-SB-Estd-BF"/>
          <w:kern w:val="0"/>
          <w:sz w:val="28"/>
          <w:szCs w:val="28"/>
        </w:rPr>
        <w:t>______</w:t>
      </w:r>
      <w:r w:rsidR="003A3044" w:rsidRPr="003A3044">
        <w:rPr>
          <w:rFonts w:ascii="標楷體" w:eastAsia="標楷體" w:hAnsi="標楷體" w:cs="DFKaiShu-SB-Estd-BF" w:hint="eastAsia"/>
          <w:kern w:val="0"/>
          <w:sz w:val="28"/>
          <w:szCs w:val="28"/>
        </w:rPr>
        <w:t>輛，備援租用車</w:t>
      </w:r>
      <w:r w:rsidRPr="003A3044">
        <w:rPr>
          <w:rFonts w:ascii="標楷體" w:eastAsia="標楷體" w:hAnsi="標楷體" w:cs="DFKaiShu-SB-Estd-BF"/>
          <w:kern w:val="0"/>
          <w:sz w:val="28"/>
          <w:szCs w:val="28"/>
        </w:rPr>
        <w:t>______</w:t>
      </w:r>
      <w:r w:rsidR="003A3044" w:rsidRPr="003A3044">
        <w:rPr>
          <w:rFonts w:ascii="標楷體" w:eastAsia="標楷體" w:hAnsi="標楷體" w:cs="DFKaiShu-SB-Estd-BF" w:hint="eastAsia"/>
          <w:kern w:val="0"/>
          <w:sz w:val="28"/>
          <w:szCs w:val="28"/>
        </w:rPr>
        <w:t>輛，車輛資料</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含備援車</w:t>
      </w:r>
    </w:p>
    <w:p w14:paraId="6B064B20" w14:textId="77777777" w:rsid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輛請乙方逐一填寫</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如下：</w:t>
      </w:r>
    </w:p>
    <w:p w14:paraId="6B7CEEA7" w14:textId="77777777" w:rsidR="003763E9" w:rsidRPr="003763E9" w:rsidRDefault="003763E9" w:rsidP="00D671F7">
      <w:pPr>
        <w:autoSpaceDE w:val="0"/>
        <w:autoSpaceDN w:val="0"/>
        <w:adjustRightInd w:val="0"/>
        <w:spacing w:line="400" w:lineRule="exact"/>
        <w:rPr>
          <w:rFonts w:ascii="標楷體" w:eastAsia="標楷體" w:hAnsi="標楷體" w:cs="DFKaiShu-SB-Estd-BF"/>
          <w:b/>
          <w:kern w:val="0"/>
          <w:sz w:val="28"/>
          <w:szCs w:val="28"/>
        </w:rPr>
      </w:pPr>
      <w:r>
        <w:rPr>
          <w:rFonts w:ascii="標楷體" w:eastAsia="標楷體" w:hAnsi="標楷體" w:cs="DFKaiShu-SB-Estd-BF" w:hint="eastAsia"/>
          <w:kern w:val="0"/>
          <w:sz w:val="28"/>
          <w:szCs w:val="28"/>
        </w:rPr>
        <w:t xml:space="preserve">     </w:t>
      </w:r>
      <w:r w:rsidRPr="003763E9">
        <w:rPr>
          <w:rFonts w:ascii="標楷體" w:eastAsia="標楷體" w:hAnsi="標楷體" w:cs="DFKaiShu-SB-Estd-BF" w:hint="eastAsia"/>
          <w:b/>
          <w:kern w:val="0"/>
          <w:sz w:val="28"/>
          <w:szCs w:val="28"/>
          <w:bdr w:val="single" w:sz="4" w:space="0" w:color="auto"/>
        </w:rPr>
        <w:t>第一輛租用車輛資料：</w:t>
      </w:r>
    </w:p>
    <w:p w14:paraId="32DC6964"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一、車號：</w:t>
      </w:r>
      <w:r w:rsidR="003A3044" w:rsidRPr="003A3044">
        <w:rPr>
          <w:rFonts w:ascii="標楷體" w:eastAsia="標楷體" w:hAnsi="標楷體" w:cs="DFKaiShu-SB-Estd-BF"/>
          <w:kern w:val="0"/>
          <w:sz w:val="28"/>
          <w:szCs w:val="28"/>
        </w:rPr>
        <w:t>__</w:t>
      </w:r>
      <w:r w:rsidRPr="003A3044">
        <w:rPr>
          <w:rFonts w:ascii="標楷體" w:eastAsia="標楷體" w:hAnsi="標楷體" w:cs="DFKaiShu-SB-Estd-BF"/>
          <w:kern w:val="0"/>
          <w:sz w:val="28"/>
          <w:szCs w:val="28"/>
        </w:rPr>
        <w:t>________</w:t>
      </w:r>
      <w:r w:rsidR="003A3044" w:rsidRPr="003A3044">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w:t>
      </w:r>
    </w:p>
    <w:p w14:paraId="4CC3EA62"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lastRenderedPageBreak/>
        <w:t xml:space="preserve">     </w:t>
      </w:r>
      <w:r w:rsidR="003A3044" w:rsidRPr="003A3044">
        <w:rPr>
          <w:rFonts w:ascii="標楷體" w:eastAsia="標楷體" w:hAnsi="標楷體" w:cs="DFKaiShu-SB-Estd-BF" w:hint="eastAsia"/>
          <w:kern w:val="0"/>
          <w:sz w:val="28"/>
          <w:szCs w:val="28"/>
        </w:rPr>
        <w:t>二、車齡：</w:t>
      </w:r>
      <w:r w:rsidR="003A3044" w:rsidRPr="003A3044">
        <w:rPr>
          <w:rFonts w:ascii="標楷體" w:eastAsia="標楷體" w:hAnsi="標楷體" w:cs="DFKaiShu-SB-Estd-BF"/>
          <w:kern w:val="0"/>
          <w:sz w:val="28"/>
          <w:szCs w:val="28"/>
        </w:rPr>
        <w:t>_____</w:t>
      </w:r>
      <w:r w:rsidRPr="003A3044">
        <w:rPr>
          <w:rFonts w:ascii="標楷體" w:eastAsia="標楷體" w:hAnsi="標楷體" w:cs="DFKaiShu-SB-Estd-BF"/>
          <w:kern w:val="0"/>
          <w:sz w:val="28"/>
          <w:szCs w:val="28"/>
        </w:rPr>
        <w:t>____</w:t>
      </w:r>
      <w:r w:rsidR="003A3044" w:rsidRPr="003A3044">
        <w:rPr>
          <w:rFonts w:ascii="標楷體" w:eastAsia="標楷體" w:hAnsi="標楷體" w:cs="DFKaiShu-SB-Estd-BF"/>
          <w:kern w:val="0"/>
          <w:sz w:val="28"/>
          <w:szCs w:val="28"/>
        </w:rPr>
        <w:t>_</w:t>
      </w:r>
      <w:r w:rsidR="003A3044" w:rsidRPr="003A3044">
        <w:rPr>
          <w:rFonts w:ascii="標楷體" w:eastAsia="標楷體" w:hAnsi="標楷體" w:cs="DFKaiShu-SB-Estd-BF" w:hint="eastAsia"/>
          <w:kern w:val="0"/>
          <w:sz w:val="28"/>
          <w:szCs w:val="28"/>
        </w:rPr>
        <w:t>年（計算方式自出廠日期起算至租用結束日期）；</w:t>
      </w:r>
    </w:p>
    <w:p w14:paraId="13038F44"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出廠年月：</w:t>
      </w:r>
      <w:r w:rsidR="003A3044" w:rsidRPr="003A3044">
        <w:rPr>
          <w:rFonts w:ascii="標楷體" w:eastAsia="標楷體" w:hAnsi="標楷體" w:cs="DFKaiShu-SB-Estd-BF"/>
          <w:kern w:val="0"/>
          <w:sz w:val="28"/>
          <w:szCs w:val="28"/>
        </w:rPr>
        <w:t>___</w:t>
      </w:r>
      <w:r w:rsidRPr="003A3044">
        <w:rPr>
          <w:rFonts w:ascii="標楷體" w:eastAsia="標楷體" w:hAnsi="標楷體" w:cs="DFKaiShu-SB-Estd-BF"/>
          <w:kern w:val="0"/>
          <w:sz w:val="28"/>
          <w:szCs w:val="28"/>
        </w:rPr>
        <w:t>____</w:t>
      </w:r>
      <w:r w:rsidR="003A3044" w:rsidRPr="003A3044">
        <w:rPr>
          <w:rFonts w:ascii="標楷體" w:eastAsia="標楷體" w:hAnsi="標楷體" w:cs="DFKaiShu-SB-Estd-BF"/>
          <w:kern w:val="0"/>
          <w:sz w:val="28"/>
          <w:szCs w:val="28"/>
        </w:rPr>
        <w:t>_</w:t>
      </w:r>
      <w:r w:rsidR="003A3044" w:rsidRPr="003A3044">
        <w:rPr>
          <w:rFonts w:ascii="標楷體" w:eastAsia="標楷體" w:hAnsi="標楷體" w:cs="DFKaiShu-SB-Estd-BF" w:hint="eastAsia"/>
          <w:kern w:val="0"/>
          <w:sz w:val="28"/>
          <w:szCs w:val="28"/>
        </w:rPr>
        <w:t>年</w:t>
      </w:r>
      <w:r w:rsidR="003A3044" w:rsidRPr="003A3044">
        <w:rPr>
          <w:rFonts w:ascii="標楷體" w:eastAsia="標楷體" w:hAnsi="標楷體" w:cs="DFKaiShu-SB-Estd-BF"/>
          <w:kern w:val="0"/>
          <w:sz w:val="28"/>
          <w:szCs w:val="28"/>
        </w:rPr>
        <w:t>_</w:t>
      </w:r>
      <w:r w:rsidRPr="003A3044">
        <w:rPr>
          <w:rFonts w:ascii="標楷體" w:eastAsia="標楷體" w:hAnsi="標楷體" w:cs="DFKaiShu-SB-Estd-BF"/>
          <w:kern w:val="0"/>
          <w:sz w:val="28"/>
          <w:szCs w:val="28"/>
        </w:rPr>
        <w:t>____</w:t>
      </w:r>
      <w:r w:rsidR="003A3044" w:rsidRPr="003A3044">
        <w:rPr>
          <w:rFonts w:ascii="標楷體" w:eastAsia="標楷體" w:hAnsi="標楷體" w:cs="DFKaiShu-SB-Estd-BF"/>
          <w:kern w:val="0"/>
          <w:sz w:val="28"/>
          <w:szCs w:val="28"/>
        </w:rPr>
        <w:t>___</w:t>
      </w:r>
      <w:r w:rsidR="003A3044" w:rsidRPr="003A3044">
        <w:rPr>
          <w:rFonts w:ascii="標楷體" w:eastAsia="標楷體" w:hAnsi="標楷體" w:cs="DFKaiShu-SB-Estd-BF" w:hint="eastAsia"/>
          <w:kern w:val="0"/>
          <w:sz w:val="28"/>
          <w:szCs w:val="28"/>
        </w:rPr>
        <w:t>月。</w:t>
      </w:r>
    </w:p>
    <w:p w14:paraId="0A9BD921"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三、行車執照：□無；□有。</w:t>
      </w:r>
    </w:p>
    <w:p w14:paraId="17E58E06"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四、廠牌：</w:t>
      </w:r>
      <w:r w:rsidRPr="003A3044">
        <w:rPr>
          <w:rFonts w:ascii="標楷體" w:eastAsia="標楷體" w:hAnsi="標楷體" w:cs="DFKaiShu-SB-Estd-BF"/>
          <w:kern w:val="0"/>
          <w:sz w:val="28"/>
          <w:szCs w:val="28"/>
        </w:rPr>
        <w:t>__________</w:t>
      </w:r>
      <w:r w:rsidR="003A3044" w:rsidRPr="003A3044">
        <w:rPr>
          <w:rFonts w:ascii="標楷體" w:eastAsia="標楷體" w:hAnsi="標楷體" w:cs="DFKaiShu-SB-Estd-BF" w:hint="eastAsia"/>
          <w:kern w:val="0"/>
          <w:sz w:val="28"/>
          <w:szCs w:val="28"/>
        </w:rPr>
        <w:t>。</w:t>
      </w:r>
    </w:p>
    <w:p w14:paraId="5C863726"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五、座位數：</w:t>
      </w:r>
      <w:r w:rsidRPr="003A3044">
        <w:rPr>
          <w:rFonts w:ascii="標楷體" w:eastAsia="標楷體" w:hAnsi="標楷體" w:cs="DFKaiShu-SB-Estd-BF"/>
          <w:kern w:val="0"/>
          <w:sz w:val="28"/>
          <w:szCs w:val="28"/>
        </w:rPr>
        <w:t>______</w:t>
      </w:r>
      <w:r w:rsidR="003A3044" w:rsidRPr="003A3044">
        <w:rPr>
          <w:rFonts w:ascii="標楷體" w:eastAsia="標楷體" w:hAnsi="標楷體" w:cs="DFKaiShu-SB-Estd-BF" w:hint="eastAsia"/>
          <w:kern w:val="0"/>
          <w:sz w:val="28"/>
          <w:szCs w:val="28"/>
        </w:rPr>
        <w:t>位，並與行車執照記載相符。</w:t>
      </w:r>
    </w:p>
    <w:p w14:paraId="23FE84C6"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六、下次指定檢驗日期且無逾期檢驗：</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年</w:t>
      </w:r>
      <w:r w:rsidR="003A3044" w:rsidRPr="003A3044">
        <w:rPr>
          <w:rFonts w:ascii="標楷體" w:eastAsia="標楷體" w:hAnsi="標楷體" w:cs="DFKaiShu-SB-Estd-BF"/>
          <w:kern w:val="0"/>
          <w:sz w:val="28"/>
          <w:szCs w:val="28"/>
        </w:rPr>
        <w:t>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w:t>
      </w:r>
      <w:r w:rsidR="003A3044" w:rsidRPr="003A3044">
        <w:rPr>
          <w:rFonts w:ascii="標楷體" w:eastAsia="標楷體" w:hAnsi="標楷體" w:cs="DFKaiShu-SB-Estd-BF" w:hint="eastAsia"/>
          <w:kern w:val="0"/>
          <w:sz w:val="28"/>
          <w:szCs w:val="28"/>
        </w:rPr>
        <w:t>月</w:t>
      </w:r>
      <w:r w:rsidR="003A3044" w:rsidRPr="003A3044">
        <w:rPr>
          <w:rFonts w:ascii="標楷體" w:eastAsia="標楷體" w:hAnsi="標楷體" w:cs="DFKaiShu-SB-Estd-BF"/>
          <w:kern w:val="0"/>
          <w:sz w:val="28"/>
          <w:szCs w:val="28"/>
        </w:rPr>
        <w:t>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w:t>
      </w:r>
      <w:r w:rsidR="003A3044" w:rsidRPr="003A3044">
        <w:rPr>
          <w:rFonts w:ascii="標楷體" w:eastAsia="標楷體" w:hAnsi="標楷體" w:cs="DFKaiShu-SB-Estd-BF" w:hint="eastAsia"/>
          <w:kern w:val="0"/>
          <w:sz w:val="28"/>
          <w:szCs w:val="28"/>
        </w:rPr>
        <w:t>日。</w:t>
      </w:r>
    </w:p>
    <w:p w14:paraId="76385CD8" w14:textId="77777777" w:rsid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有無逾檢：□無；□有。</w:t>
      </w:r>
    </w:p>
    <w:p w14:paraId="6B4EBE28" w14:textId="77777777" w:rsidR="003763E9" w:rsidRPr="003763E9" w:rsidRDefault="003763E9" w:rsidP="00D671F7">
      <w:pPr>
        <w:autoSpaceDE w:val="0"/>
        <w:autoSpaceDN w:val="0"/>
        <w:adjustRightInd w:val="0"/>
        <w:spacing w:line="400" w:lineRule="exact"/>
        <w:rPr>
          <w:rFonts w:ascii="標楷體" w:eastAsia="標楷體" w:hAnsi="標楷體" w:cs="DFKaiShu-SB-Estd-BF"/>
          <w:b/>
          <w:kern w:val="0"/>
          <w:sz w:val="28"/>
          <w:szCs w:val="28"/>
        </w:rPr>
      </w:pPr>
      <w:r>
        <w:rPr>
          <w:rFonts w:ascii="標楷體" w:eastAsia="標楷體" w:hAnsi="標楷體" w:cs="DFKaiShu-SB-Estd-BF" w:hint="eastAsia"/>
          <w:kern w:val="0"/>
          <w:sz w:val="28"/>
          <w:szCs w:val="28"/>
        </w:rPr>
        <w:t xml:space="preserve">    </w:t>
      </w:r>
      <w:r w:rsidRPr="003763E9">
        <w:rPr>
          <w:rFonts w:ascii="標楷體" w:eastAsia="標楷體" w:hAnsi="標楷體" w:cs="DFKaiShu-SB-Estd-BF" w:hint="eastAsia"/>
          <w:b/>
          <w:kern w:val="0"/>
          <w:sz w:val="28"/>
          <w:szCs w:val="28"/>
        </w:rPr>
        <w:t xml:space="preserve"> </w:t>
      </w:r>
      <w:r w:rsidRPr="003763E9">
        <w:rPr>
          <w:rFonts w:ascii="標楷體" w:eastAsia="標楷體" w:hAnsi="標楷體" w:cs="DFKaiShu-SB-Estd-BF" w:hint="eastAsia"/>
          <w:b/>
          <w:kern w:val="0"/>
          <w:sz w:val="28"/>
          <w:szCs w:val="28"/>
          <w:bdr w:val="single" w:sz="4" w:space="0" w:color="auto"/>
        </w:rPr>
        <w:t>第二輛租用車輛資料：</w:t>
      </w:r>
      <w:r w:rsidR="00C4390B">
        <w:rPr>
          <w:rFonts w:ascii="標楷體" w:eastAsia="標楷體" w:hAnsi="標楷體" w:cs="DFKaiShu-SB-Estd-BF" w:hint="eastAsia"/>
          <w:b/>
          <w:kern w:val="0"/>
          <w:sz w:val="28"/>
          <w:szCs w:val="28"/>
          <w:bdr w:val="single" w:sz="4" w:space="0" w:color="auto"/>
        </w:rPr>
        <w:t>(若無需求以下免填)</w:t>
      </w:r>
    </w:p>
    <w:p w14:paraId="46E1EFC1"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一、車號：</w:t>
      </w:r>
      <w:r w:rsidRPr="003A3044">
        <w:rPr>
          <w:rFonts w:ascii="標楷體" w:eastAsia="標楷體" w:hAnsi="標楷體" w:cs="DFKaiShu-SB-Estd-BF"/>
          <w:kern w:val="0"/>
          <w:sz w:val="28"/>
          <w:szCs w:val="28"/>
        </w:rPr>
        <w:t>______________</w:t>
      </w:r>
      <w:r w:rsidRPr="003A3044">
        <w:rPr>
          <w:rFonts w:ascii="標楷體" w:eastAsia="標楷體" w:hAnsi="標楷體" w:cs="DFKaiShu-SB-Estd-BF" w:hint="eastAsia"/>
          <w:kern w:val="0"/>
          <w:sz w:val="28"/>
          <w:szCs w:val="28"/>
        </w:rPr>
        <w:t>。</w:t>
      </w:r>
    </w:p>
    <w:p w14:paraId="64B79641"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二、車齡：</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年（計算方式自出廠日期起算至租用結束日期）；</w:t>
      </w:r>
    </w:p>
    <w:p w14:paraId="720C1EF7"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出廠年月：</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月。</w:t>
      </w:r>
    </w:p>
    <w:p w14:paraId="560CE463"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三、行車執照：□無；□有。</w:t>
      </w:r>
    </w:p>
    <w:p w14:paraId="47A29124"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四、廠牌：</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w:t>
      </w:r>
    </w:p>
    <w:p w14:paraId="42A6F07D"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五、座位數：</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位，並與行車執照記載相符。</w:t>
      </w:r>
    </w:p>
    <w:p w14:paraId="1964C028"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六、下次指定檢驗日期且無逾期檢驗：</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月</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日。</w:t>
      </w:r>
    </w:p>
    <w:p w14:paraId="492C82B7" w14:textId="77777777" w:rsidR="003763E9"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有無逾檢：□無；□有。</w:t>
      </w:r>
    </w:p>
    <w:p w14:paraId="4B9F8B8F" w14:textId="77777777" w:rsidR="003763E9" w:rsidRPr="00C4390B" w:rsidRDefault="003763E9" w:rsidP="00D671F7">
      <w:pPr>
        <w:autoSpaceDE w:val="0"/>
        <w:autoSpaceDN w:val="0"/>
        <w:adjustRightInd w:val="0"/>
        <w:spacing w:line="400" w:lineRule="exact"/>
        <w:rPr>
          <w:rFonts w:ascii="標楷體" w:eastAsia="標楷體" w:hAnsi="標楷體" w:cs="DFKaiShu-SB-Estd-BF"/>
          <w:b/>
          <w:kern w:val="0"/>
          <w:sz w:val="28"/>
          <w:szCs w:val="28"/>
        </w:rPr>
      </w:pPr>
      <w:r w:rsidRPr="003763E9">
        <w:rPr>
          <w:rFonts w:ascii="標楷體" w:eastAsia="標楷體" w:hAnsi="標楷體" w:cs="DFKaiShu-SB-Estd-BF" w:hint="eastAsia"/>
          <w:b/>
          <w:kern w:val="0"/>
          <w:sz w:val="28"/>
          <w:szCs w:val="28"/>
        </w:rPr>
        <w:t xml:space="preserve">     </w:t>
      </w:r>
      <w:r w:rsidRPr="003763E9">
        <w:rPr>
          <w:rFonts w:ascii="標楷體" w:eastAsia="標楷體" w:hAnsi="標楷體" w:cs="DFKaiShu-SB-Estd-BF" w:hint="eastAsia"/>
          <w:b/>
          <w:kern w:val="0"/>
          <w:sz w:val="28"/>
          <w:szCs w:val="28"/>
          <w:bdr w:val="single" w:sz="4" w:space="0" w:color="auto"/>
        </w:rPr>
        <w:t>第</w:t>
      </w:r>
      <w:r>
        <w:rPr>
          <w:rFonts w:ascii="標楷體" w:eastAsia="標楷體" w:hAnsi="標楷體" w:cs="DFKaiShu-SB-Estd-BF" w:hint="eastAsia"/>
          <w:b/>
          <w:kern w:val="0"/>
          <w:sz w:val="28"/>
          <w:szCs w:val="28"/>
          <w:bdr w:val="single" w:sz="4" w:space="0" w:color="auto"/>
        </w:rPr>
        <w:t>三</w:t>
      </w:r>
      <w:r w:rsidRPr="003763E9">
        <w:rPr>
          <w:rFonts w:ascii="標楷體" w:eastAsia="標楷體" w:hAnsi="標楷體" w:cs="DFKaiShu-SB-Estd-BF" w:hint="eastAsia"/>
          <w:b/>
          <w:kern w:val="0"/>
          <w:sz w:val="28"/>
          <w:szCs w:val="28"/>
          <w:bdr w:val="single" w:sz="4" w:space="0" w:color="auto"/>
        </w:rPr>
        <w:t>輛租用車輛資料：</w:t>
      </w:r>
      <w:r w:rsidR="00C4390B">
        <w:rPr>
          <w:rFonts w:ascii="標楷體" w:eastAsia="標楷體" w:hAnsi="標楷體" w:cs="DFKaiShu-SB-Estd-BF" w:hint="eastAsia"/>
          <w:b/>
          <w:kern w:val="0"/>
          <w:sz w:val="28"/>
          <w:szCs w:val="28"/>
          <w:bdr w:val="single" w:sz="4" w:space="0" w:color="auto"/>
        </w:rPr>
        <w:t>(若無需求以下免填)</w:t>
      </w:r>
    </w:p>
    <w:p w14:paraId="42B9C810"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一、車號：</w:t>
      </w:r>
      <w:r w:rsidRPr="003A3044">
        <w:rPr>
          <w:rFonts w:ascii="標楷體" w:eastAsia="標楷體" w:hAnsi="標楷體" w:cs="DFKaiShu-SB-Estd-BF"/>
          <w:kern w:val="0"/>
          <w:sz w:val="28"/>
          <w:szCs w:val="28"/>
        </w:rPr>
        <w:t>______________</w:t>
      </w:r>
      <w:r w:rsidRPr="003A3044">
        <w:rPr>
          <w:rFonts w:ascii="標楷體" w:eastAsia="標楷體" w:hAnsi="標楷體" w:cs="DFKaiShu-SB-Estd-BF" w:hint="eastAsia"/>
          <w:kern w:val="0"/>
          <w:sz w:val="28"/>
          <w:szCs w:val="28"/>
        </w:rPr>
        <w:t>。</w:t>
      </w:r>
    </w:p>
    <w:p w14:paraId="6C3CE2DB"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二、車齡：</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年（計算方式自出廠日期起算至租用結束日期）；</w:t>
      </w:r>
    </w:p>
    <w:p w14:paraId="76D7CB9D"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出廠年月：</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月。</w:t>
      </w:r>
    </w:p>
    <w:p w14:paraId="4FAB4124"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三、行車執照：□無；□有。</w:t>
      </w:r>
    </w:p>
    <w:p w14:paraId="77EEECB3"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四、廠牌：</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w:t>
      </w:r>
    </w:p>
    <w:p w14:paraId="23FB7B13"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五、座位數：</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位，並與行車執照記載相符。</w:t>
      </w:r>
    </w:p>
    <w:p w14:paraId="01AD5F0C"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六、下次指定檢驗日期且無逾期檢驗：</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月</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日。</w:t>
      </w:r>
    </w:p>
    <w:p w14:paraId="73240C59" w14:textId="77777777" w:rsidR="003763E9" w:rsidRPr="003A3044" w:rsidRDefault="003763E9"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有無逾檢：□無；□有。</w:t>
      </w:r>
    </w:p>
    <w:p w14:paraId="48FAACFE" w14:textId="77777777" w:rsidR="00C4390B" w:rsidRPr="00C4390B" w:rsidRDefault="00C4390B" w:rsidP="00D671F7">
      <w:pPr>
        <w:autoSpaceDE w:val="0"/>
        <w:autoSpaceDN w:val="0"/>
        <w:adjustRightInd w:val="0"/>
        <w:spacing w:line="400" w:lineRule="exact"/>
        <w:rPr>
          <w:rFonts w:ascii="標楷體" w:eastAsia="標楷體" w:hAnsi="標楷體" w:cs="DFKaiShu-SB-Estd-BF"/>
          <w:b/>
          <w:kern w:val="0"/>
          <w:sz w:val="28"/>
          <w:szCs w:val="28"/>
        </w:rPr>
      </w:pPr>
      <w:r w:rsidRPr="00C4390B">
        <w:rPr>
          <w:rFonts w:ascii="標楷體" w:eastAsia="標楷體" w:hAnsi="標楷體" w:cs="DFKaiShu-SB-Estd-BF" w:hint="eastAsia"/>
          <w:b/>
          <w:kern w:val="0"/>
          <w:sz w:val="28"/>
          <w:szCs w:val="28"/>
        </w:rPr>
        <w:t xml:space="preserve">     </w:t>
      </w:r>
      <w:r>
        <w:rPr>
          <w:rFonts w:ascii="標楷體" w:eastAsia="標楷體" w:hAnsi="標楷體" w:cs="DFKaiShu-SB-Estd-BF" w:hint="eastAsia"/>
          <w:b/>
          <w:kern w:val="0"/>
          <w:sz w:val="28"/>
          <w:szCs w:val="28"/>
          <w:bdr w:val="single" w:sz="4" w:space="0" w:color="auto"/>
        </w:rPr>
        <w:t>備援車車</w:t>
      </w:r>
      <w:r w:rsidRPr="003763E9">
        <w:rPr>
          <w:rFonts w:ascii="標楷體" w:eastAsia="標楷體" w:hAnsi="標楷體" w:cs="DFKaiShu-SB-Estd-BF" w:hint="eastAsia"/>
          <w:b/>
          <w:kern w:val="0"/>
          <w:sz w:val="28"/>
          <w:szCs w:val="28"/>
          <w:bdr w:val="single" w:sz="4" w:space="0" w:color="auto"/>
        </w:rPr>
        <w:t>輛資料：</w:t>
      </w:r>
    </w:p>
    <w:p w14:paraId="53CB6403"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一、車號：</w:t>
      </w:r>
      <w:r w:rsidRPr="003A3044">
        <w:rPr>
          <w:rFonts w:ascii="標楷體" w:eastAsia="標楷體" w:hAnsi="標楷體" w:cs="DFKaiShu-SB-Estd-BF"/>
          <w:kern w:val="0"/>
          <w:sz w:val="28"/>
          <w:szCs w:val="28"/>
        </w:rPr>
        <w:t>______________</w:t>
      </w:r>
      <w:r w:rsidRPr="003A3044">
        <w:rPr>
          <w:rFonts w:ascii="標楷體" w:eastAsia="標楷體" w:hAnsi="標楷體" w:cs="DFKaiShu-SB-Estd-BF" w:hint="eastAsia"/>
          <w:kern w:val="0"/>
          <w:sz w:val="28"/>
          <w:szCs w:val="28"/>
        </w:rPr>
        <w:t>。</w:t>
      </w:r>
    </w:p>
    <w:p w14:paraId="3CC8BBD4"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二、車齡：</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年（計算方式自出廠日期起算至租用結束日期）；</w:t>
      </w:r>
    </w:p>
    <w:p w14:paraId="7BDA8DB4"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出廠年月：</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月。</w:t>
      </w:r>
    </w:p>
    <w:p w14:paraId="0A7B1C7E"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三、行車執照：□無；□有。</w:t>
      </w:r>
    </w:p>
    <w:p w14:paraId="3000C90B"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四、廠牌：</w:t>
      </w:r>
      <w:r w:rsidRPr="003A3044">
        <w:rPr>
          <w:rFonts w:ascii="標楷體" w:eastAsia="標楷體" w:hAnsi="標楷體" w:cs="DFKaiShu-SB-Estd-BF"/>
          <w:kern w:val="0"/>
          <w:sz w:val="28"/>
          <w:szCs w:val="28"/>
        </w:rPr>
        <w:t>__________</w:t>
      </w:r>
      <w:r w:rsidRPr="003A3044">
        <w:rPr>
          <w:rFonts w:ascii="標楷體" w:eastAsia="標楷體" w:hAnsi="標楷體" w:cs="DFKaiShu-SB-Estd-BF" w:hint="eastAsia"/>
          <w:kern w:val="0"/>
          <w:sz w:val="28"/>
          <w:szCs w:val="28"/>
        </w:rPr>
        <w:t>。</w:t>
      </w:r>
    </w:p>
    <w:p w14:paraId="292D7879"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五、座位數：</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位，並與行車執照記載相符。</w:t>
      </w:r>
    </w:p>
    <w:p w14:paraId="50738CC1"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六、下次指定檢驗日期且無逾期檢驗：</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年</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月</w:t>
      </w:r>
      <w:r w:rsidRPr="003A3044">
        <w:rPr>
          <w:rFonts w:ascii="標楷體" w:eastAsia="標楷體" w:hAnsi="標楷體" w:cs="DFKaiShu-SB-Estd-BF"/>
          <w:kern w:val="0"/>
          <w:sz w:val="28"/>
          <w:szCs w:val="28"/>
        </w:rPr>
        <w:t>______</w:t>
      </w:r>
      <w:r w:rsidRPr="003A3044">
        <w:rPr>
          <w:rFonts w:ascii="標楷體" w:eastAsia="標楷體" w:hAnsi="標楷體" w:cs="DFKaiShu-SB-Estd-BF" w:hint="eastAsia"/>
          <w:kern w:val="0"/>
          <w:sz w:val="28"/>
          <w:szCs w:val="28"/>
        </w:rPr>
        <w:t>日。</w:t>
      </w:r>
    </w:p>
    <w:p w14:paraId="7BEB96EF" w14:textId="77777777" w:rsidR="00C4390B" w:rsidRPr="003A3044" w:rsidRDefault="00C4390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3A3044">
        <w:rPr>
          <w:rFonts w:ascii="標楷體" w:eastAsia="標楷體" w:hAnsi="標楷體" w:cs="DFKaiShu-SB-Estd-BF" w:hint="eastAsia"/>
          <w:kern w:val="0"/>
          <w:sz w:val="28"/>
          <w:szCs w:val="28"/>
        </w:rPr>
        <w:t>有無逾檢：□無；□有。</w:t>
      </w:r>
    </w:p>
    <w:p w14:paraId="180A5253" w14:textId="77777777" w:rsidR="003A3044" w:rsidRPr="003A3044" w:rsidRDefault="0026001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車輛基本資料可於監理服務網查詢，網址：</w:t>
      </w:r>
      <w:r w:rsidR="003A3044" w:rsidRPr="003A3044">
        <w:rPr>
          <w:rFonts w:ascii="標楷體" w:eastAsia="標楷體" w:hAnsi="標楷體" w:cs="DFKaiShu-SB-Estd-BF"/>
          <w:kern w:val="0"/>
          <w:sz w:val="28"/>
          <w:szCs w:val="28"/>
        </w:rPr>
        <w:t>https://www.mvdis.gov.tw</w:t>
      </w:r>
      <w:r w:rsidR="003A3044" w:rsidRPr="003A3044">
        <w:rPr>
          <w:rFonts w:ascii="標楷體" w:eastAsia="標楷體" w:hAnsi="標楷體" w:cs="DFKaiShu-SB-Estd-BF" w:hint="eastAsia"/>
          <w:kern w:val="0"/>
          <w:sz w:val="28"/>
          <w:szCs w:val="28"/>
        </w:rPr>
        <w:t>。</w:t>
      </w:r>
    </w:p>
    <w:p w14:paraId="5F050B99"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七</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條（校外教學活動租用車輛安全設備及車齡規定）</w:t>
      </w:r>
    </w:p>
    <w:p w14:paraId="5F9AD76E"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乙方提供之租用車輛需符合下列各款規定，並出示相關證明文件：</w:t>
      </w:r>
    </w:p>
    <w:p w14:paraId="5247718C"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一、使用可適性打造遊覽車之底盤所打造之遊覽車。</w:t>
      </w:r>
    </w:p>
    <w:p w14:paraId="19DBF8DB"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lastRenderedPageBreak/>
        <w:t xml:space="preserve">     </w:t>
      </w:r>
      <w:r w:rsidR="003A3044" w:rsidRPr="003A3044">
        <w:rPr>
          <w:rFonts w:ascii="標楷體" w:eastAsia="標楷體" w:hAnsi="標楷體" w:cs="DFKaiShu-SB-Estd-BF" w:hint="eastAsia"/>
          <w:kern w:val="0"/>
          <w:sz w:val="28"/>
          <w:szCs w:val="28"/>
        </w:rPr>
        <w:t>二、已裝置先進駕駛輔助系統至少以下一種：</w:t>
      </w:r>
    </w:p>
    <w:p w14:paraId="26E699BD"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（一）「車道防偏移警示系統（</w:t>
      </w:r>
      <w:r w:rsidR="003A3044" w:rsidRPr="003A3044">
        <w:rPr>
          <w:rFonts w:ascii="標楷體" w:eastAsia="標楷體" w:hAnsi="標楷體" w:cs="DFKaiShu-SB-Estd-BF"/>
          <w:kern w:val="0"/>
          <w:sz w:val="28"/>
          <w:szCs w:val="28"/>
        </w:rPr>
        <w:t>LDWS</w:t>
      </w:r>
      <w:r w:rsidR="003A3044" w:rsidRPr="003A3044">
        <w:rPr>
          <w:rFonts w:ascii="標楷體" w:eastAsia="標楷體" w:hAnsi="標楷體" w:cs="DFKaiShu-SB-Estd-BF" w:hint="eastAsia"/>
          <w:kern w:val="0"/>
          <w:sz w:val="28"/>
          <w:szCs w:val="28"/>
        </w:rPr>
        <w:t>）」。</w:t>
      </w:r>
    </w:p>
    <w:p w14:paraId="77A4B9A1"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（二）車前防撞警示系統（</w:t>
      </w:r>
      <w:r w:rsidR="003A3044" w:rsidRPr="003A3044">
        <w:rPr>
          <w:rFonts w:ascii="標楷體" w:eastAsia="標楷體" w:hAnsi="標楷體" w:cs="DFKaiShu-SB-Estd-BF"/>
          <w:kern w:val="0"/>
          <w:sz w:val="28"/>
          <w:szCs w:val="28"/>
        </w:rPr>
        <w:t>FCWS</w:t>
      </w:r>
      <w:r w:rsidR="003A3044" w:rsidRPr="003A3044">
        <w:rPr>
          <w:rFonts w:ascii="標楷體" w:eastAsia="標楷體" w:hAnsi="標楷體" w:cs="DFKaiShu-SB-Estd-BF" w:hint="eastAsia"/>
          <w:kern w:val="0"/>
          <w:sz w:val="28"/>
          <w:szCs w:val="28"/>
        </w:rPr>
        <w:t>）或「緊急煞車輔助系統</w:t>
      </w:r>
      <w:r w:rsidR="003A3044" w:rsidRPr="003A3044">
        <w:rPr>
          <w:rFonts w:ascii="標楷體" w:eastAsia="標楷體" w:hAnsi="標楷體" w:cs="DFKaiShu-SB-Estd-BF"/>
          <w:kern w:val="0"/>
          <w:sz w:val="28"/>
          <w:szCs w:val="28"/>
        </w:rPr>
        <w:t>(AEBS)</w:t>
      </w:r>
      <w:r w:rsidR="003A3044" w:rsidRPr="003A3044">
        <w:rPr>
          <w:rFonts w:ascii="標楷體" w:eastAsia="標楷體" w:hAnsi="標楷體" w:cs="DFKaiShu-SB-Estd-BF" w:hint="eastAsia"/>
          <w:kern w:val="0"/>
          <w:sz w:val="28"/>
          <w:szCs w:val="28"/>
        </w:rPr>
        <w:t>」。</w:t>
      </w:r>
    </w:p>
    <w:p w14:paraId="05724AC1" w14:textId="77777777" w:rsidR="003A3044" w:rsidRPr="003A3044" w:rsidRDefault="00F4192B"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（三）疲勞偵測系統（</w:t>
      </w:r>
      <w:r w:rsidR="003A3044" w:rsidRPr="003A3044">
        <w:rPr>
          <w:rFonts w:ascii="標楷體" w:eastAsia="標楷體" w:hAnsi="標楷體" w:cs="DFKaiShu-SB-Estd-BF"/>
          <w:kern w:val="0"/>
          <w:sz w:val="28"/>
          <w:szCs w:val="28"/>
        </w:rPr>
        <w:t>DSM</w:t>
      </w:r>
      <w:r w:rsidR="003A3044" w:rsidRPr="003A3044">
        <w:rPr>
          <w:rFonts w:ascii="標楷體" w:eastAsia="標楷體" w:hAnsi="標楷體" w:cs="DFKaiShu-SB-Estd-BF" w:hint="eastAsia"/>
          <w:kern w:val="0"/>
          <w:sz w:val="28"/>
          <w:szCs w:val="28"/>
        </w:rPr>
        <w:t>）。</w:t>
      </w:r>
    </w:p>
    <w:p w14:paraId="0CAA8BEF"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如無第一目及第二目系統，第三目為優先安裝系統。</w:t>
      </w:r>
    </w:p>
    <w:p w14:paraId="05C6FDAF"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三、已裝置行車視野輔助系統至少以下一種：</w:t>
      </w:r>
    </w:p>
    <w:p w14:paraId="3DFEDC58"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（一）合於車輛安全檢測基準規定之行車視野輔助系統。</w:t>
      </w:r>
    </w:p>
    <w:p w14:paraId="7557F787"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（二）左右兩側視野鏡頭及可顯示車身兩側影像之車內螢幕。</w:t>
      </w:r>
    </w:p>
    <w:p w14:paraId="4ABFF4E5" w14:textId="77777777" w:rsidR="00936F3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（三）於車輛右側裝設一個外部近側視鏡並於車輛右前側裝設雷達警示系</w:t>
      </w:r>
    </w:p>
    <w:p w14:paraId="4122E2F6"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統。</w:t>
      </w:r>
    </w:p>
    <w:p w14:paraId="7269D52D"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（四）可顯示車輛四周影像之環景顯示系統。</w:t>
      </w:r>
    </w:p>
    <w:p w14:paraId="61240912" w14:textId="77777777" w:rsidR="00936F3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四、已裝置具有全球衛星定位功能系統設備</w:t>
      </w:r>
      <w:r w:rsidR="003A3044" w:rsidRPr="003A3044">
        <w:rPr>
          <w:rFonts w:ascii="標楷體" w:eastAsia="標楷體" w:hAnsi="標楷體" w:cs="DFKaiShu-SB-Estd-BF"/>
          <w:kern w:val="0"/>
          <w:sz w:val="28"/>
          <w:szCs w:val="28"/>
        </w:rPr>
        <w:t>(GPS)</w:t>
      </w:r>
      <w:r w:rsidR="003A3044" w:rsidRPr="003A3044">
        <w:rPr>
          <w:rFonts w:ascii="標楷體" w:eastAsia="標楷體" w:hAnsi="標楷體" w:cs="DFKaiShu-SB-Estd-BF" w:hint="eastAsia"/>
          <w:kern w:val="0"/>
          <w:sz w:val="28"/>
          <w:szCs w:val="28"/>
        </w:rPr>
        <w:t>，並提供車輛動態資訊介接</w:t>
      </w:r>
    </w:p>
    <w:p w14:paraId="3E7CDCC5" w14:textId="77777777" w:rsidR="00936F3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至交通部公路局遊覽車動態資訊管理系統</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以下簡稱動態系統</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，且應提</w:t>
      </w:r>
    </w:p>
    <w:p w14:paraId="572E3440" w14:textId="3D3393B2" w:rsid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供動態系統連結、帳號及密碼給甲方。</w:t>
      </w:r>
    </w:p>
    <w:p w14:paraId="4AFB8EE0" w14:textId="77777777" w:rsidR="00976704" w:rsidRDefault="00976704" w:rsidP="00D671F7">
      <w:pPr>
        <w:spacing w:line="400" w:lineRule="exact"/>
        <w:rPr>
          <w:rFonts w:ascii="標楷體" w:eastAsia="標楷體" w:hAnsi="標楷體"/>
          <w:sz w:val="28"/>
          <w:szCs w:val="28"/>
        </w:rPr>
      </w:pPr>
      <w:r w:rsidRPr="009767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76704">
        <w:rPr>
          <w:rFonts w:ascii="標楷體" w:eastAsia="標楷體" w:hAnsi="標楷體" w:hint="eastAsia"/>
          <w:sz w:val="28"/>
          <w:szCs w:val="28"/>
        </w:rPr>
        <w:t>五、依據教育部「</w:t>
      </w:r>
      <w:r w:rsidRPr="00976704">
        <w:rPr>
          <w:rFonts w:ascii="標楷體" w:eastAsia="標楷體" w:hAnsi="標楷體" w:hint="eastAsia"/>
          <w:color w:val="212529"/>
          <w:sz w:val="28"/>
          <w:szCs w:val="28"/>
          <w:shd w:val="clear" w:color="auto" w:fill="FFFFFF"/>
        </w:rPr>
        <w:t>學校辦理校外教學活動租用車輛應行注意事項」規定，</w:t>
      </w:r>
      <w:r w:rsidRPr="00976704">
        <w:rPr>
          <w:rFonts w:ascii="標楷體" w:eastAsia="標楷體" w:hAnsi="標楷體" w:hint="eastAsia"/>
          <w:sz w:val="28"/>
          <w:szCs w:val="28"/>
        </w:rPr>
        <w:t>學</w:t>
      </w:r>
    </w:p>
    <w:p w14:paraId="7B7D0514" w14:textId="77777777" w:rsidR="00976704" w:rsidRPr="008F5A84" w:rsidRDefault="00976704" w:rsidP="00D671F7">
      <w:pPr>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976704">
        <w:rPr>
          <w:rFonts w:ascii="標楷體" w:eastAsia="標楷體" w:hAnsi="標楷體" w:hint="eastAsia"/>
          <w:sz w:val="28"/>
          <w:szCs w:val="28"/>
        </w:rPr>
        <w:t>校校外教學活動租用車輛，</w:t>
      </w:r>
      <w:r w:rsidRPr="008F5A84">
        <w:rPr>
          <w:rFonts w:ascii="標楷體" w:eastAsia="標楷體" w:hAnsi="標楷體" w:hint="eastAsia"/>
          <w:color w:val="FF0000"/>
          <w:sz w:val="28"/>
          <w:szCs w:val="28"/>
        </w:rPr>
        <w:t>車齡（計算出廠日期至租用結束日期）不得</w:t>
      </w:r>
    </w:p>
    <w:p w14:paraId="2CCD5F62" w14:textId="78EF95F8" w:rsidR="00976704" w:rsidRPr="008F5A84" w:rsidRDefault="00976704" w:rsidP="00D671F7">
      <w:pPr>
        <w:spacing w:line="400" w:lineRule="exact"/>
        <w:rPr>
          <w:rFonts w:ascii="標楷體" w:eastAsia="標楷體" w:hAnsi="標楷體"/>
          <w:color w:val="FF0000"/>
          <w:sz w:val="28"/>
          <w:szCs w:val="28"/>
        </w:rPr>
      </w:pPr>
      <w:r w:rsidRPr="008F5A84">
        <w:rPr>
          <w:rFonts w:ascii="標楷體" w:eastAsia="標楷體" w:hAnsi="標楷體" w:hint="eastAsia"/>
          <w:color w:val="FF0000"/>
          <w:sz w:val="28"/>
          <w:szCs w:val="28"/>
        </w:rPr>
        <w:t xml:space="preserve">         逾十年。</w:t>
      </w:r>
    </w:p>
    <w:p w14:paraId="22976E6B"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八</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條（校外教學活動租用車輛費用計算（含營業稅）：</w:t>
      </w:r>
    </w:p>
    <w:p w14:paraId="2673B951"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除雙方有特別約定者外，甲方應依下列約定繳付：</w:t>
      </w:r>
    </w:p>
    <w:p w14:paraId="409925FA" w14:textId="77777777" w:rsidR="00D75B40"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租金計算：</w:t>
      </w:r>
    </w:p>
    <w:p w14:paraId="4E52C195" w14:textId="77777777" w:rsidR="003A3044" w:rsidRPr="003A3044" w:rsidRDefault="00D75B40"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每日每車新臺幣</w:t>
      </w:r>
      <w:r w:rsidR="003A3044" w:rsidRPr="003A3044">
        <w:rPr>
          <w:rFonts w:ascii="標楷體" w:eastAsia="標楷體" w:hAnsi="標楷體" w:cs="DFKaiShu-SB-Estd-BF"/>
          <w:kern w:val="0"/>
          <w:sz w:val="28"/>
          <w:szCs w:val="28"/>
        </w:rPr>
        <w:t>___</w:t>
      </w:r>
      <w:r w:rsidR="00936F34"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w:t>
      </w:r>
      <w:r w:rsidR="003A3044" w:rsidRPr="003A3044">
        <w:rPr>
          <w:rFonts w:ascii="標楷體" w:eastAsia="標楷體" w:hAnsi="標楷體" w:cs="DFKaiShu-SB-Estd-BF" w:hint="eastAsia"/>
          <w:kern w:val="0"/>
          <w:sz w:val="28"/>
          <w:szCs w:val="28"/>
        </w:rPr>
        <w:t>元，共</w:t>
      </w:r>
      <w:r w:rsidR="003A3044" w:rsidRPr="003A3044">
        <w:rPr>
          <w:rFonts w:ascii="標楷體" w:eastAsia="標楷體" w:hAnsi="標楷體" w:cs="DFKaiShu-SB-Estd-BF"/>
          <w:kern w:val="0"/>
          <w:sz w:val="28"/>
          <w:szCs w:val="28"/>
        </w:rPr>
        <w:t>_</w:t>
      </w:r>
      <w:r w:rsidR="00936F34" w:rsidRPr="003A3044">
        <w:rPr>
          <w:rFonts w:ascii="標楷體" w:eastAsia="標楷體" w:hAnsi="標楷體" w:cs="DFKaiShu-SB-Estd-BF"/>
          <w:kern w:val="0"/>
          <w:sz w:val="28"/>
          <w:szCs w:val="28"/>
        </w:rPr>
        <w:t>__</w:t>
      </w:r>
      <w:r w:rsidR="00936F34">
        <w:rPr>
          <w:rFonts w:ascii="標楷體" w:eastAsia="標楷體" w:hAnsi="標楷體" w:cs="DFKaiShu-SB-Estd-BF"/>
          <w:kern w:val="0"/>
          <w:sz w:val="28"/>
          <w:szCs w:val="28"/>
        </w:rPr>
        <w:t>__</w:t>
      </w:r>
      <w:r w:rsidR="003A3044" w:rsidRPr="003A3044">
        <w:rPr>
          <w:rFonts w:ascii="標楷體" w:eastAsia="標楷體" w:hAnsi="標楷體" w:cs="DFKaiShu-SB-Estd-BF" w:hint="eastAsia"/>
          <w:kern w:val="0"/>
          <w:sz w:val="28"/>
          <w:szCs w:val="28"/>
        </w:rPr>
        <w:t>日合計新臺幣</w:t>
      </w:r>
      <w:r w:rsidR="003A3044" w:rsidRPr="003A3044">
        <w:rPr>
          <w:rFonts w:ascii="標楷體" w:eastAsia="標楷體" w:hAnsi="標楷體" w:cs="DFKaiShu-SB-Estd-BF"/>
          <w:kern w:val="0"/>
          <w:sz w:val="28"/>
          <w:szCs w:val="28"/>
        </w:rPr>
        <w:t>_</w:t>
      </w:r>
      <w:r w:rsidR="00936F34"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_____</w:t>
      </w:r>
      <w:r w:rsidR="003A3044" w:rsidRPr="003A3044">
        <w:rPr>
          <w:rFonts w:ascii="標楷體" w:eastAsia="標楷體" w:hAnsi="標楷體" w:cs="DFKaiShu-SB-Estd-BF" w:hint="eastAsia"/>
          <w:kern w:val="0"/>
          <w:sz w:val="28"/>
          <w:szCs w:val="28"/>
        </w:rPr>
        <w:t>元。</w:t>
      </w:r>
    </w:p>
    <w:p w14:paraId="57D96232" w14:textId="77777777" w:rsidR="003A3044" w:rsidRPr="003A3044" w:rsidRDefault="00936F34"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D75B40">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每時每車新臺幣</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元</w:t>
      </w:r>
      <w:r w:rsidR="003A3044" w:rsidRPr="003A3044">
        <w:rPr>
          <w:rFonts w:ascii="標楷體" w:eastAsia="標楷體" w:hAnsi="標楷體" w:cs="DFKaiShu-SB-Estd-BF" w:hint="eastAsia"/>
          <w:kern w:val="0"/>
          <w:sz w:val="28"/>
          <w:szCs w:val="28"/>
        </w:rPr>
        <w:t>元，共</w:t>
      </w:r>
      <w:r w:rsidRPr="003A3044">
        <w:rPr>
          <w:rFonts w:ascii="標楷體" w:eastAsia="標楷體" w:hAnsi="標楷體" w:cs="DFKaiShu-SB-Estd-BF"/>
          <w:kern w:val="0"/>
          <w:sz w:val="28"/>
          <w:szCs w:val="28"/>
        </w:rPr>
        <w:t>________</w:t>
      </w:r>
      <w:r w:rsidRPr="003A3044">
        <w:rPr>
          <w:rFonts w:ascii="標楷體" w:eastAsia="標楷體" w:hAnsi="標楷體" w:cs="DFKaiShu-SB-Estd-BF" w:hint="eastAsia"/>
          <w:kern w:val="0"/>
          <w:sz w:val="28"/>
          <w:szCs w:val="28"/>
        </w:rPr>
        <w:t>元</w:t>
      </w:r>
      <w:r w:rsidR="003A3044" w:rsidRPr="003A3044">
        <w:rPr>
          <w:rFonts w:ascii="標楷體" w:eastAsia="標楷體" w:hAnsi="標楷體" w:cs="DFKaiShu-SB-Estd-BF" w:hint="eastAsia"/>
          <w:kern w:val="0"/>
          <w:sz w:val="28"/>
          <w:szCs w:val="28"/>
        </w:rPr>
        <w:t>時合計新臺幣</w:t>
      </w:r>
      <w:r w:rsidRPr="003A3044">
        <w:rPr>
          <w:rFonts w:ascii="標楷體" w:eastAsia="標楷體" w:hAnsi="標楷體" w:cs="DFKaiShu-SB-Estd-BF"/>
          <w:kern w:val="0"/>
          <w:sz w:val="28"/>
          <w:szCs w:val="28"/>
        </w:rPr>
        <w:t>________</w:t>
      </w:r>
      <w:r w:rsidR="003A3044" w:rsidRPr="003A3044">
        <w:rPr>
          <w:rFonts w:ascii="標楷體" w:eastAsia="標楷體" w:hAnsi="標楷體" w:cs="DFKaiShu-SB-Estd-BF" w:hint="eastAsia"/>
          <w:kern w:val="0"/>
          <w:sz w:val="28"/>
          <w:szCs w:val="28"/>
        </w:rPr>
        <w:t>元。</w:t>
      </w:r>
    </w:p>
    <w:p w14:paraId="4998F5AD"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簽訂本契約時，甲方應以</w:t>
      </w:r>
      <w:r w:rsidRPr="003A3044">
        <w:rPr>
          <w:rFonts w:ascii="標楷體" w:eastAsia="標楷體" w:hAnsi="標楷體" w:cs="DFKaiShu-SB-Estd-BF"/>
          <w:kern w:val="0"/>
          <w:sz w:val="28"/>
          <w:szCs w:val="28"/>
        </w:rPr>
        <w:t>___________</w:t>
      </w:r>
      <w:r>
        <w:rPr>
          <w:rFonts w:ascii="標楷體" w:eastAsia="標楷體" w:hAnsi="標楷體" w:cs="DFKaiShu-SB-Estd-BF"/>
          <w:kern w:val="0"/>
          <w:sz w:val="28"/>
          <w:szCs w:val="28"/>
        </w:rPr>
        <w:t>__</w:t>
      </w:r>
      <w:r w:rsidRPr="003A3044">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轉帳、支票等方式</w:t>
      </w:r>
      <w:r w:rsidR="003A3044" w:rsidRPr="003A3044">
        <w:rPr>
          <w:rFonts w:ascii="標楷體" w:eastAsia="標楷體" w:hAnsi="標楷體" w:cs="DFKaiShu-SB-Estd-BF"/>
          <w:kern w:val="0"/>
          <w:sz w:val="28"/>
          <w:szCs w:val="28"/>
        </w:rPr>
        <w:t xml:space="preserve">) </w:t>
      </w:r>
      <w:r w:rsidR="003A3044" w:rsidRPr="003A3044">
        <w:rPr>
          <w:rFonts w:ascii="標楷體" w:eastAsia="標楷體" w:hAnsi="標楷體" w:cs="DFKaiShu-SB-Estd-BF" w:hint="eastAsia"/>
          <w:kern w:val="0"/>
          <w:sz w:val="28"/>
          <w:szCs w:val="28"/>
        </w:rPr>
        <w:t>預付定金新</w:t>
      </w:r>
      <w:r>
        <w:rPr>
          <w:rFonts w:ascii="標楷體" w:eastAsia="標楷體" w:hAnsi="標楷體" w:cs="DFKaiShu-SB-Estd-BF" w:hint="eastAsia"/>
          <w:kern w:val="0"/>
          <w:sz w:val="28"/>
          <w:szCs w:val="28"/>
        </w:rPr>
        <w:t xml:space="preserve"> </w:t>
      </w:r>
    </w:p>
    <w:p w14:paraId="0C15BBB4"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臺幣</w:t>
      </w:r>
      <w:r w:rsidR="003A3044" w:rsidRPr="003A3044">
        <w:rPr>
          <w:rFonts w:ascii="標楷體" w:eastAsia="標楷體" w:hAnsi="標楷體" w:cs="DFKaiShu-SB-Estd-BF"/>
          <w:kern w:val="0"/>
          <w:sz w:val="28"/>
          <w:szCs w:val="28"/>
        </w:rPr>
        <w:t>__________</w:t>
      </w:r>
      <w:r w:rsidR="003A3044" w:rsidRPr="003A3044">
        <w:rPr>
          <w:rFonts w:ascii="標楷體" w:eastAsia="標楷體" w:hAnsi="標楷體" w:cs="DFKaiShu-SB-Estd-BF" w:hint="eastAsia"/>
          <w:kern w:val="0"/>
          <w:sz w:val="28"/>
          <w:szCs w:val="28"/>
        </w:rPr>
        <w:t>元，不得高於總租金百分之二十。其餘款項新臺幣</w:t>
      </w:r>
      <w:r>
        <w:rPr>
          <w:rFonts w:ascii="標楷體" w:eastAsia="標楷體" w:hAnsi="標楷體" w:cs="DFKaiShu-SB-Estd-BF"/>
          <w:kern w:val="0"/>
          <w:sz w:val="28"/>
          <w:szCs w:val="28"/>
        </w:rPr>
        <w:t>____</w:t>
      </w:r>
      <w:r w:rsidR="003A3044" w:rsidRPr="003A3044">
        <w:rPr>
          <w:rFonts w:ascii="標楷體" w:eastAsia="標楷體" w:hAnsi="標楷體" w:cs="DFKaiShu-SB-Estd-BF"/>
          <w:kern w:val="0"/>
          <w:sz w:val="28"/>
          <w:szCs w:val="28"/>
        </w:rPr>
        <w:t>_____</w:t>
      </w:r>
    </w:p>
    <w:p w14:paraId="38CE914D"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元，以</w:t>
      </w:r>
      <w:r w:rsidR="003A3044" w:rsidRPr="003A3044">
        <w:rPr>
          <w:rFonts w:ascii="標楷體" w:eastAsia="標楷體" w:hAnsi="標楷體" w:cs="DFKaiShu-SB-Estd-BF"/>
          <w:kern w:val="0"/>
          <w:sz w:val="28"/>
          <w:szCs w:val="28"/>
        </w:rPr>
        <w:t>__</w:t>
      </w:r>
      <w:r w:rsidRPr="003A3044">
        <w:rPr>
          <w:rFonts w:ascii="標楷體" w:eastAsia="標楷體" w:hAnsi="標楷體" w:cs="DFKaiShu-SB-Estd-BF"/>
          <w:kern w:val="0"/>
          <w:sz w:val="28"/>
          <w:szCs w:val="28"/>
        </w:rPr>
        <w:t>_____</w:t>
      </w:r>
      <w:r>
        <w:rPr>
          <w:rFonts w:ascii="標楷體" w:eastAsia="標楷體" w:hAnsi="標楷體" w:cs="DFKaiShu-SB-Estd-BF"/>
          <w:kern w:val="0"/>
          <w:sz w:val="28"/>
          <w:szCs w:val="28"/>
        </w:rPr>
        <w:t>__</w:t>
      </w:r>
      <w:r w:rsidR="003A3044" w:rsidRPr="003A3044">
        <w:rPr>
          <w:rFonts w:ascii="標楷體" w:eastAsia="標楷體" w:hAnsi="標楷體" w:cs="DFKaiShu-SB-Estd-BF"/>
          <w:kern w:val="0"/>
          <w:sz w:val="28"/>
          <w:szCs w:val="28"/>
        </w:rPr>
        <w:t>_____ (</w:t>
      </w:r>
      <w:r w:rsidR="003A3044" w:rsidRPr="003A3044">
        <w:rPr>
          <w:rFonts w:ascii="標楷體" w:eastAsia="標楷體" w:hAnsi="標楷體" w:cs="DFKaiShu-SB-Estd-BF" w:hint="eastAsia"/>
          <w:kern w:val="0"/>
          <w:sz w:val="28"/>
          <w:szCs w:val="28"/>
        </w:rPr>
        <w:t>轉帳、支票等方式</w:t>
      </w:r>
      <w:r w:rsidR="003A3044" w:rsidRPr="003A3044">
        <w:rPr>
          <w:rFonts w:ascii="標楷體" w:eastAsia="標楷體" w:hAnsi="標楷體" w:cs="DFKaiShu-SB-Estd-BF"/>
          <w:kern w:val="0"/>
          <w:sz w:val="28"/>
          <w:szCs w:val="28"/>
        </w:rPr>
        <w:t>)</w:t>
      </w:r>
      <w:r w:rsidR="003A3044" w:rsidRPr="003A3044">
        <w:rPr>
          <w:rFonts w:ascii="標楷體" w:eastAsia="標楷體" w:hAnsi="標楷體" w:cs="DFKaiShu-SB-Estd-BF" w:hint="eastAsia"/>
          <w:kern w:val="0"/>
          <w:sz w:val="28"/>
          <w:szCs w:val="28"/>
        </w:rPr>
        <w:t>於</w:t>
      </w:r>
      <w:r w:rsidR="003A3044" w:rsidRPr="003A3044">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年</w:t>
      </w:r>
      <w:r w:rsidR="003A3044" w:rsidRPr="003A3044">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月</w:t>
      </w:r>
      <w:r w:rsidR="003A3044" w:rsidRPr="003A3044">
        <w:rPr>
          <w:rFonts w:ascii="標楷體" w:eastAsia="標楷體" w:hAnsi="標楷體" w:cs="DFKaiShu-SB-Estd-BF"/>
          <w:kern w:val="0"/>
          <w:sz w:val="28"/>
          <w:szCs w:val="28"/>
        </w:rPr>
        <w:t>____</w:t>
      </w:r>
      <w:r w:rsidR="003A3044" w:rsidRPr="003A3044">
        <w:rPr>
          <w:rFonts w:ascii="標楷體" w:eastAsia="標楷體" w:hAnsi="標楷體" w:cs="DFKaiShu-SB-Estd-BF" w:hint="eastAsia"/>
          <w:kern w:val="0"/>
          <w:sz w:val="28"/>
          <w:szCs w:val="28"/>
        </w:rPr>
        <w:t>日繳清。</w:t>
      </w:r>
    </w:p>
    <w:p w14:paraId="67A9178E"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前項費用含租用車輛費、保險費、交通運輸費、接送費、服務費、停車費、</w:t>
      </w:r>
      <w:r>
        <w:rPr>
          <w:rFonts w:ascii="標楷體" w:eastAsia="標楷體" w:hAnsi="標楷體" w:cs="DFKaiShu-SB-Estd-BF" w:hint="eastAsia"/>
          <w:kern w:val="0"/>
          <w:sz w:val="28"/>
          <w:szCs w:val="28"/>
        </w:rPr>
        <w:t xml:space="preserve">     </w:t>
      </w:r>
    </w:p>
    <w:p w14:paraId="5CF98198"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過路通行費及駕駛人與隨車服務人員之差旅食宿費用。</w:t>
      </w:r>
    </w:p>
    <w:p w14:paraId="6AED8A58"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交通運輸費於契約簽訂後經政府機關或經營管理業者公布調高或調低時，應</w:t>
      </w:r>
      <w:r>
        <w:rPr>
          <w:rFonts w:ascii="標楷體" w:eastAsia="標楷體" w:hAnsi="標楷體" w:cs="DFKaiShu-SB-Estd-BF" w:hint="eastAsia"/>
          <w:kern w:val="0"/>
          <w:sz w:val="28"/>
          <w:szCs w:val="28"/>
        </w:rPr>
        <w:t xml:space="preserve"> </w:t>
      </w:r>
    </w:p>
    <w:p w14:paraId="35E141EA"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由甲</w:t>
      </w:r>
      <w:r w:rsidR="001C4FA9">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方補足，或由乙方退還。</w:t>
      </w:r>
    </w:p>
    <w:p w14:paraId="1DAA6FDF"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車輛油費、車輛耗材費及車輛違反公路法、汽車運輸業管理規則及道路交通</w:t>
      </w:r>
      <w:r>
        <w:rPr>
          <w:rFonts w:ascii="標楷體" w:eastAsia="標楷體" w:hAnsi="標楷體" w:cs="DFKaiShu-SB-Estd-BF" w:hint="eastAsia"/>
          <w:kern w:val="0"/>
          <w:sz w:val="28"/>
          <w:szCs w:val="28"/>
        </w:rPr>
        <w:t xml:space="preserve">  </w:t>
      </w:r>
    </w:p>
    <w:p w14:paraId="2E928AE4"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管理處罰條例等法規之罰鍰費用，違規原因屬可歸責於駕駛人者，由乙方負</w:t>
      </w:r>
    </w:p>
    <w:p w14:paraId="46E70E3E"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擔。違規原因如係甲方令駕駛人違反公路法、汽車運輸業管理規則及道路交</w:t>
      </w:r>
    </w:p>
    <w:p w14:paraId="291A29F4"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通管理處罰條例等法規，罰鍰費用由甲方負擔。</w:t>
      </w:r>
    </w:p>
    <w:p w14:paraId="6BC84FC7"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甲方欲續租本車輛時，應事先聯繫並取得乙方之同意，且不得非法使用。</w:t>
      </w:r>
    </w:p>
    <w:p w14:paraId="7EA972D6"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除雙方另有約定外，乙方不得以任何名義要求增減校外教學活動租用車輛費</w:t>
      </w:r>
    </w:p>
    <w:p w14:paraId="45A76B29"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用。</w:t>
      </w:r>
    </w:p>
    <w:p w14:paraId="42C6E1A1"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九</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實施行前教育及交通法規宣導</w:t>
      </w:r>
      <w:r w:rsidRPr="003A3044">
        <w:rPr>
          <w:rFonts w:ascii="標楷體" w:eastAsia="標楷體" w:hAnsi="標楷體" w:cs="DFKaiShu-SB-Estd-BF"/>
          <w:kern w:val="0"/>
          <w:sz w:val="28"/>
          <w:szCs w:val="28"/>
        </w:rPr>
        <w:t>)</w:t>
      </w:r>
    </w:p>
    <w:p w14:paraId="62CAC03E"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各車隨車領隊帶領學生實施逃生演練，應注意安全門之開啟、車窗開啟或擊</w:t>
      </w:r>
    </w:p>
    <w:p w14:paraId="173DF3CD"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lastRenderedPageBreak/>
        <w:t xml:space="preserve">     </w:t>
      </w:r>
      <w:r w:rsidR="003A3044" w:rsidRPr="003A3044">
        <w:rPr>
          <w:rFonts w:ascii="標楷體" w:eastAsia="標楷體" w:hAnsi="標楷體" w:cs="DFKaiShu-SB-Estd-BF" w:hint="eastAsia"/>
          <w:kern w:val="0"/>
          <w:sz w:val="28"/>
          <w:szCs w:val="28"/>
        </w:rPr>
        <w:t>破方式、逃生動線分配以及車內滅火器配置、取得與相關操作等。如前述演</w:t>
      </w:r>
    </w:p>
    <w:p w14:paraId="3EBEBAD1"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練係於出發當日前實施，上車後隨車領隊應再行介紹，使學生熟悉各項逃生</w:t>
      </w:r>
    </w:p>
    <w:p w14:paraId="3611B85F"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要領。</w:t>
      </w:r>
    </w:p>
    <w:p w14:paraId="60DAE32F"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乘客如有違反交通法規規定之要求，駕駛人應予拒絕。</w:t>
      </w:r>
    </w:p>
    <w:p w14:paraId="484A77A3"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乙方所屬駕駛人及隨車服務人員不得主動向乘客兜售或媒介商品或其他服</w:t>
      </w:r>
    </w:p>
    <w:p w14:paraId="6BDC81D4"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務。</w:t>
      </w:r>
    </w:p>
    <w:p w14:paraId="056D8526"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十</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條</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校外教學活動租用車輛或駕駛人如遇緊急狀況之處理及賠償</w:t>
      </w:r>
      <w:r w:rsidRPr="003A3044">
        <w:rPr>
          <w:rFonts w:ascii="標楷體" w:eastAsia="標楷體" w:hAnsi="標楷體" w:cs="DFKaiShu-SB-Estd-BF"/>
          <w:kern w:val="0"/>
          <w:sz w:val="28"/>
          <w:szCs w:val="28"/>
        </w:rPr>
        <w:t>)</w:t>
      </w:r>
    </w:p>
    <w:p w14:paraId="5599C245"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校外教學活動租用車輛及駕駛人出發前如遇緊急狀況時，乙方應即時啟動備</w:t>
      </w:r>
    </w:p>
    <w:p w14:paraId="06BEA524"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援機制，依學校辦理校外教學活動租用車輛應行注意事項規定調派之備援車</w:t>
      </w:r>
      <w:r>
        <w:rPr>
          <w:rFonts w:ascii="標楷體" w:eastAsia="標楷體" w:hAnsi="標楷體" w:cs="DFKaiShu-SB-Estd-BF" w:hint="eastAsia"/>
          <w:kern w:val="0"/>
          <w:sz w:val="28"/>
          <w:szCs w:val="28"/>
        </w:rPr>
        <w:t xml:space="preserve">  </w:t>
      </w:r>
    </w:p>
    <w:p w14:paraId="5AD201E9"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輛及備援駕駛人。備援車輛與駕駛人安排應考量駕駛人對該車輛操控的熟練</w:t>
      </w:r>
    </w:p>
    <w:p w14:paraId="45A02B73"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程度，以同車款、同型式為原則。</w:t>
      </w:r>
    </w:p>
    <w:p w14:paraId="2CAFB285"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校外教學活動租用車輛發生故障時，乙方應即派人協助處理乘客相關善後事</w:t>
      </w:r>
    </w:p>
    <w:p w14:paraId="6B6066B0"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宜。乙方應於一小時內接駁至下一地點，於二小時內提供契約內備援校外教</w:t>
      </w:r>
    </w:p>
    <w:p w14:paraId="6C506DFD"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學車輛，並提供適當之飲料或餐點；其致延誤行程或不能完成預定行程者，</w:t>
      </w:r>
    </w:p>
    <w:p w14:paraId="64986D15"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應由乙方負賠償責任。</w:t>
      </w:r>
    </w:p>
    <w:p w14:paraId="469DA74E"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校外教學活動租用車輛及駕駛人出發後如遇緊急狀況而乙方無法依前項規定</w:t>
      </w:r>
    </w:p>
    <w:p w14:paraId="29282BA9"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處理時，乙方可洽中華民國遊覽車品質保障協會協助駕駛人及車輛調度，所</w:t>
      </w:r>
    </w:p>
    <w:p w14:paraId="051FC173" w14:textId="77777777" w:rsidR="003A3044" w:rsidRPr="003A3044"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需費用應由乙方負擔。</w:t>
      </w:r>
    </w:p>
    <w:p w14:paraId="2E4CFE18"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第十一條</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契約解除</w:t>
      </w:r>
      <w:r w:rsidRPr="003A3044">
        <w:rPr>
          <w:rFonts w:ascii="標楷體" w:eastAsia="標楷體" w:hAnsi="標楷體" w:cs="DFKaiShu-SB-Estd-BF"/>
          <w:kern w:val="0"/>
          <w:sz w:val="28"/>
          <w:szCs w:val="28"/>
        </w:rPr>
        <w:t>)</w:t>
      </w:r>
    </w:p>
    <w:p w14:paraId="5ABCA3BA"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本契約簽訂後，如因可歸責於乙方之事由而解約者，乙方應加倍返還定金；</w:t>
      </w:r>
    </w:p>
    <w:p w14:paraId="11E1FB94" w14:textId="77777777" w:rsidR="004355CE"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如因可歸責於甲方之事由而解約者，甲方得依下列標準要求乙方返還已繳之</w:t>
      </w:r>
    </w:p>
    <w:p w14:paraId="257D0A8C" w14:textId="77777777" w:rsidR="00217953" w:rsidRDefault="004355CE"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217953">
        <w:rPr>
          <w:rFonts w:ascii="標楷體" w:eastAsia="標楷體" w:hAnsi="標楷體" w:cs="DFKaiShu-SB-Estd-BF" w:hint="eastAsia"/>
          <w:kern w:val="0"/>
          <w:sz w:val="28"/>
          <w:szCs w:val="28"/>
        </w:rPr>
        <w:t>定金。</w:t>
      </w:r>
    </w:p>
    <w:p w14:paraId="490A7606" w14:textId="77777777" w:rsidR="003A3044" w:rsidRPr="003A3044"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一、預定出發日十日前通知解約，得請求返還已付定金百分之百。</w:t>
      </w:r>
    </w:p>
    <w:p w14:paraId="315EA3DD" w14:textId="77777777" w:rsidR="003A3044" w:rsidRPr="003A3044"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二、預定出發日九至七日內通知解約，得請求返還已付定金百分之五十。</w:t>
      </w:r>
    </w:p>
    <w:p w14:paraId="16C12D67" w14:textId="77777777" w:rsidR="003A3044" w:rsidRPr="003A3044"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三、預定出發日六日內通知解約，不得要求返還已付定金。</w:t>
      </w:r>
    </w:p>
    <w:p w14:paraId="0BF79346" w14:textId="77777777" w:rsidR="00217953"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因臨時道路障礙、天災事變等不可抗力因素或其他不可歸責於雙方當事人之</w:t>
      </w:r>
      <w:r>
        <w:rPr>
          <w:rFonts w:ascii="標楷體" w:eastAsia="標楷體" w:hAnsi="標楷體" w:cs="DFKaiShu-SB-Estd-BF" w:hint="eastAsia"/>
          <w:kern w:val="0"/>
          <w:sz w:val="28"/>
          <w:szCs w:val="28"/>
        </w:rPr>
        <w:t xml:space="preserve">  </w:t>
      </w:r>
    </w:p>
    <w:p w14:paraId="33D9A984" w14:textId="77777777" w:rsidR="003A3044" w:rsidRPr="003A3044"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事由，致乙方無法辦理活動時，甲方得解除契約，並請求退還其預付定金。</w:t>
      </w:r>
    </w:p>
    <w:p w14:paraId="4048F290" w14:textId="77777777" w:rsidR="00217953"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乙方出車後，因臨時道路障礙、其他天災事變等不可抗力因素，致未能完成</w:t>
      </w:r>
    </w:p>
    <w:p w14:paraId="498E4E56" w14:textId="77777777" w:rsidR="00217953"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預定行程者，雙方得就行程、路線、休息地點另行約定，乙方不負債務不履</w:t>
      </w:r>
      <w:r>
        <w:rPr>
          <w:rFonts w:ascii="標楷體" w:eastAsia="標楷體" w:hAnsi="標楷體" w:cs="DFKaiShu-SB-Estd-BF" w:hint="eastAsia"/>
          <w:kern w:val="0"/>
          <w:sz w:val="28"/>
          <w:szCs w:val="28"/>
        </w:rPr>
        <w:t xml:space="preserve"> </w:t>
      </w:r>
    </w:p>
    <w:p w14:paraId="736012C7" w14:textId="77777777" w:rsidR="003A3044" w:rsidRPr="003A3044"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行責任。</w:t>
      </w:r>
    </w:p>
    <w:p w14:paraId="47BD5ED1"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第十二條（合意管轄法院之約定）</w:t>
      </w:r>
    </w:p>
    <w:p w14:paraId="46EB61F3" w14:textId="77777777" w:rsidR="00217953"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因本契約發生訴訟時，甲、乙雙方同意以</w:t>
      </w:r>
      <w:r w:rsidR="003A3044" w:rsidRPr="003A3044">
        <w:rPr>
          <w:rFonts w:ascii="標楷體" w:eastAsia="標楷體" w:hAnsi="標楷體" w:cs="DFKaiShu-SB-Estd-BF"/>
          <w:kern w:val="0"/>
          <w:sz w:val="28"/>
          <w:szCs w:val="28"/>
        </w:rPr>
        <w:t>___</w:t>
      </w:r>
      <w:r w:rsidR="003A3044" w:rsidRPr="003A3044">
        <w:rPr>
          <w:rFonts w:ascii="標楷體" w:eastAsia="標楷體" w:hAnsi="標楷體" w:cs="DFKaiShu-SB-Estd-BF" w:hint="eastAsia"/>
          <w:kern w:val="0"/>
          <w:sz w:val="28"/>
          <w:szCs w:val="28"/>
        </w:rPr>
        <w:t>地方法院為第一審管轄法院，但</w:t>
      </w:r>
    </w:p>
    <w:p w14:paraId="4F1981F1" w14:textId="77777777" w:rsidR="00D910A6" w:rsidRDefault="00217953"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如為小額訴訟時，依民事訴訟法規定辦理，亦不得排除消費者保護法第四十</w:t>
      </w:r>
    </w:p>
    <w:p w14:paraId="209ACC26" w14:textId="77777777" w:rsidR="003A3044" w:rsidRPr="003A3044" w:rsidRDefault="00D910A6" w:rsidP="00D671F7">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A3044" w:rsidRPr="003A3044">
        <w:rPr>
          <w:rFonts w:ascii="標楷體" w:eastAsia="標楷體" w:hAnsi="標楷體" w:cs="DFKaiShu-SB-Estd-BF" w:hint="eastAsia"/>
          <w:kern w:val="0"/>
          <w:sz w:val="28"/>
          <w:szCs w:val="28"/>
        </w:rPr>
        <w:t>七條規定之適用。</w:t>
      </w:r>
    </w:p>
    <w:p w14:paraId="6D96A039"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第十三條</w:t>
      </w:r>
      <w:r w:rsidRPr="003A3044">
        <w:rPr>
          <w:rFonts w:ascii="標楷體" w:eastAsia="標楷體" w:hAnsi="標楷體" w:cs="DFKaiShu-SB-Estd-BF"/>
          <w:kern w:val="0"/>
          <w:sz w:val="28"/>
          <w:szCs w:val="28"/>
        </w:rPr>
        <w:t xml:space="preserve"> </w:t>
      </w:r>
      <w:r w:rsidR="00D910A6">
        <w:rPr>
          <w:rFonts w:ascii="標楷體" w:eastAsia="標楷體" w:hAnsi="標楷體" w:cs="DFKaiShu-SB-Estd-BF" w:hint="eastAsia"/>
          <w:kern w:val="0"/>
          <w:sz w:val="28"/>
          <w:szCs w:val="28"/>
        </w:rPr>
        <w:t>本契約如有未訂事宜，依相關法令法理</w:t>
      </w:r>
      <w:r w:rsidRPr="003A3044">
        <w:rPr>
          <w:rFonts w:ascii="標楷體" w:eastAsia="標楷體" w:hAnsi="標楷體" w:cs="DFKaiShu-SB-Estd-BF" w:hint="eastAsia"/>
          <w:kern w:val="0"/>
          <w:sz w:val="28"/>
          <w:szCs w:val="28"/>
        </w:rPr>
        <w:t>習慣及誠信原則公平解決之。</w:t>
      </w:r>
    </w:p>
    <w:p w14:paraId="468DA36B" w14:textId="77777777" w:rsidR="003A3044" w:rsidRPr="003A3044" w:rsidRDefault="003A3044" w:rsidP="00D671F7">
      <w:pPr>
        <w:autoSpaceDE w:val="0"/>
        <w:autoSpaceDN w:val="0"/>
        <w:adjustRightInd w:val="0"/>
        <w:spacing w:line="40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第十四條</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本契約一式二份，由甲、乙雙方各執一份為憑。</w:t>
      </w:r>
    </w:p>
    <w:p w14:paraId="3729FE8C" w14:textId="77777777" w:rsidR="00D671F7" w:rsidRDefault="00D671F7" w:rsidP="003A3044">
      <w:pPr>
        <w:autoSpaceDE w:val="0"/>
        <w:autoSpaceDN w:val="0"/>
        <w:adjustRightInd w:val="0"/>
        <w:rPr>
          <w:rFonts w:ascii="標楷體" w:eastAsia="標楷體" w:hAnsi="標楷體" w:cs="DFKaiShu-SB-Estd-BF"/>
          <w:kern w:val="0"/>
          <w:sz w:val="28"/>
          <w:szCs w:val="28"/>
        </w:rPr>
      </w:pPr>
    </w:p>
    <w:p w14:paraId="42C30B53" w14:textId="4A9E54DA" w:rsidR="003A3044" w:rsidRPr="003A3044" w:rsidRDefault="003A3044" w:rsidP="003A3044">
      <w:pPr>
        <w:autoSpaceDE w:val="0"/>
        <w:autoSpaceDN w:val="0"/>
        <w:adjustRightInd w:val="0"/>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lastRenderedPageBreak/>
        <w:t>立契約書人</w:t>
      </w:r>
    </w:p>
    <w:p w14:paraId="4F96459E"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甲方簽章：</w:t>
      </w:r>
    </w:p>
    <w:p w14:paraId="52F9AFC4"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法定代表人：</w:t>
      </w:r>
    </w:p>
    <w:p w14:paraId="4FD8C539"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簽約人：</w:t>
      </w:r>
    </w:p>
    <w:p w14:paraId="4A12FF70"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地</w:t>
      </w:r>
      <w:r w:rsidR="00484A64">
        <w:rPr>
          <w:rFonts w:ascii="標楷體" w:eastAsia="標楷體" w:hAnsi="標楷體" w:cs="DFKaiShu-SB-Estd-BF" w:hint="eastAsia"/>
          <w:kern w:val="0"/>
          <w:sz w:val="28"/>
          <w:szCs w:val="28"/>
        </w:rPr>
        <w:t xml:space="preserve"> </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址：</w:t>
      </w:r>
    </w:p>
    <w:p w14:paraId="55DE3C76" w14:textId="6117020C" w:rsid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電</w:t>
      </w:r>
      <w:r w:rsidR="00484A64">
        <w:rPr>
          <w:rFonts w:ascii="標楷體" w:eastAsia="標楷體" w:hAnsi="標楷體" w:cs="DFKaiShu-SB-Estd-BF" w:hint="eastAsia"/>
          <w:kern w:val="0"/>
          <w:sz w:val="28"/>
          <w:szCs w:val="28"/>
        </w:rPr>
        <w:t xml:space="preserve"> </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話：</w:t>
      </w:r>
    </w:p>
    <w:p w14:paraId="4AB6613F" w14:textId="77777777" w:rsidR="00D671F7" w:rsidRPr="003A3044" w:rsidRDefault="00D671F7" w:rsidP="00484A64">
      <w:pPr>
        <w:autoSpaceDE w:val="0"/>
        <w:autoSpaceDN w:val="0"/>
        <w:adjustRightInd w:val="0"/>
        <w:spacing w:line="640" w:lineRule="exact"/>
        <w:rPr>
          <w:rFonts w:ascii="標楷體" w:eastAsia="標楷體" w:hAnsi="標楷體" w:cs="DFKaiShu-SB-Estd-BF"/>
          <w:kern w:val="0"/>
          <w:sz w:val="28"/>
          <w:szCs w:val="28"/>
        </w:rPr>
      </w:pPr>
    </w:p>
    <w:p w14:paraId="49C24D5D"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乙方簽章：</w:t>
      </w:r>
    </w:p>
    <w:p w14:paraId="3E1EC21A"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負</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責</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人：</w:t>
      </w:r>
    </w:p>
    <w:p w14:paraId="3D0926B4"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簽</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約</w:t>
      </w:r>
      <w:r w:rsidRPr="003A3044">
        <w:rPr>
          <w:rFonts w:ascii="標楷體" w:eastAsia="標楷體" w:hAnsi="標楷體" w:cs="DFKaiShu-SB-Estd-BF"/>
          <w:kern w:val="0"/>
          <w:sz w:val="28"/>
          <w:szCs w:val="28"/>
        </w:rPr>
        <w:t xml:space="preserve"> </w:t>
      </w:r>
      <w:r w:rsidRPr="003A3044">
        <w:rPr>
          <w:rFonts w:ascii="標楷體" w:eastAsia="標楷體" w:hAnsi="標楷體" w:cs="DFKaiShu-SB-Estd-BF" w:hint="eastAsia"/>
          <w:kern w:val="0"/>
          <w:sz w:val="28"/>
          <w:szCs w:val="28"/>
        </w:rPr>
        <w:t>人：</w:t>
      </w:r>
    </w:p>
    <w:p w14:paraId="231E9744"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公司地址：</w:t>
      </w:r>
    </w:p>
    <w:p w14:paraId="679DD74E" w14:textId="77777777" w:rsidR="003A3044" w:rsidRPr="003A3044" w:rsidRDefault="003A3044" w:rsidP="00484A64">
      <w:pPr>
        <w:autoSpaceDE w:val="0"/>
        <w:autoSpaceDN w:val="0"/>
        <w:adjustRightInd w:val="0"/>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聯絡（申訴、客服）電話：</w:t>
      </w:r>
    </w:p>
    <w:p w14:paraId="2D59AFBE" w14:textId="77777777" w:rsidR="004464AE" w:rsidRDefault="003A3044" w:rsidP="00484A64">
      <w:pPr>
        <w:spacing w:line="640" w:lineRule="exact"/>
        <w:rPr>
          <w:rFonts w:ascii="標楷體" w:eastAsia="標楷體" w:hAnsi="標楷體" w:cs="DFKaiShu-SB-Estd-BF"/>
          <w:kern w:val="0"/>
          <w:sz w:val="28"/>
          <w:szCs w:val="28"/>
        </w:rPr>
      </w:pPr>
      <w:r w:rsidRPr="003A3044">
        <w:rPr>
          <w:rFonts w:ascii="標楷體" w:eastAsia="標楷體" w:hAnsi="標楷體" w:cs="DFKaiShu-SB-Estd-BF" w:hint="eastAsia"/>
          <w:kern w:val="0"/>
          <w:sz w:val="28"/>
          <w:szCs w:val="28"/>
        </w:rPr>
        <w:t>電子郵件信箱：</w:t>
      </w:r>
      <w:r w:rsidRPr="003A3044">
        <w:rPr>
          <w:rFonts w:ascii="標楷體" w:eastAsia="標楷體" w:hAnsi="標楷體" w:cs="DFKaiShu-SB-Estd-BF"/>
          <w:kern w:val="0"/>
          <w:sz w:val="28"/>
          <w:szCs w:val="28"/>
        </w:rPr>
        <w:t>_</w:t>
      </w:r>
      <w:r w:rsidR="00D910A6" w:rsidRPr="003A3044">
        <w:rPr>
          <w:rFonts w:ascii="標楷體" w:eastAsia="標楷體" w:hAnsi="標楷體" w:cs="DFKaiShu-SB-Estd-BF"/>
          <w:kern w:val="0"/>
          <w:sz w:val="28"/>
          <w:szCs w:val="28"/>
        </w:rPr>
        <w:t>_____________________________________________</w:t>
      </w:r>
      <w:r w:rsidR="00D910A6">
        <w:rPr>
          <w:rFonts w:ascii="標楷體" w:eastAsia="標楷體" w:hAnsi="標楷體" w:cs="DFKaiShu-SB-Estd-BF"/>
          <w:kern w:val="0"/>
          <w:sz w:val="28"/>
          <w:szCs w:val="28"/>
        </w:rPr>
        <w:t>_</w:t>
      </w:r>
      <w:r w:rsidR="00D910A6" w:rsidRPr="003A3044">
        <w:rPr>
          <w:rFonts w:ascii="標楷體" w:eastAsia="標楷體" w:hAnsi="標楷體" w:cs="DFKaiShu-SB-Estd-BF"/>
          <w:kern w:val="0"/>
          <w:sz w:val="28"/>
          <w:szCs w:val="28"/>
        </w:rPr>
        <w:t>__________</w:t>
      </w:r>
      <w:r w:rsidRPr="003A3044">
        <w:rPr>
          <w:rFonts w:ascii="標楷體" w:eastAsia="標楷體" w:hAnsi="標楷體" w:cs="DFKaiShu-SB-Estd-BF"/>
          <w:kern w:val="0"/>
          <w:sz w:val="28"/>
          <w:szCs w:val="28"/>
        </w:rPr>
        <w:t>_</w:t>
      </w:r>
    </w:p>
    <w:p w14:paraId="64B7CEC8" w14:textId="77777777" w:rsidR="00542665" w:rsidRDefault="00542665" w:rsidP="00484A64">
      <w:pPr>
        <w:spacing w:line="640" w:lineRule="exact"/>
        <w:rPr>
          <w:rFonts w:ascii="標楷體" w:eastAsia="標楷體" w:hAnsi="標楷體" w:cs="DFKaiShu-SB-Estd-BF"/>
          <w:kern w:val="0"/>
          <w:sz w:val="28"/>
          <w:szCs w:val="28"/>
        </w:rPr>
      </w:pPr>
    </w:p>
    <w:p w14:paraId="7A84C8C9" w14:textId="77777777" w:rsidR="00542665" w:rsidRDefault="00542665" w:rsidP="00484A64">
      <w:pPr>
        <w:spacing w:line="640" w:lineRule="exact"/>
        <w:rPr>
          <w:rFonts w:ascii="標楷體" w:eastAsia="標楷體" w:hAnsi="標楷體" w:cs="DFKaiShu-SB-Estd-BF"/>
          <w:kern w:val="0"/>
          <w:sz w:val="28"/>
          <w:szCs w:val="28"/>
        </w:rPr>
      </w:pPr>
    </w:p>
    <w:p w14:paraId="5317CA11" w14:textId="77777777" w:rsidR="00542665" w:rsidRDefault="00542665" w:rsidP="00484A64">
      <w:pPr>
        <w:spacing w:line="640" w:lineRule="exact"/>
        <w:rPr>
          <w:rFonts w:ascii="標楷體" w:eastAsia="標楷體" w:hAnsi="標楷體" w:cs="DFKaiShu-SB-Estd-BF"/>
          <w:kern w:val="0"/>
          <w:sz w:val="28"/>
          <w:szCs w:val="28"/>
        </w:rPr>
      </w:pPr>
    </w:p>
    <w:p w14:paraId="52AFE28A" w14:textId="77777777" w:rsidR="00542665" w:rsidRDefault="00542665" w:rsidP="00484A64">
      <w:pPr>
        <w:spacing w:line="640" w:lineRule="exact"/>
        <w:rPr>
          <w:rFonts w:ascii="標楷體" w:eastAsia="標楷體" w:hAnsi="標楷體" w:cs="DFKaiShu-SB-Estd-BF"/>
          <w:kern w:val="0"/>
          <w:sz w:val="28"/>
          <w:szCs w:val="28"/>
        </w:rPr>
      </w:pPr>
    </w:p>
    <w:p w14:paraId="4092A558" w14:textId="77777777" w:rsidR="00542665" w:rsidRDefault="00542665" w:rsidP="00484A64">
      <w:pPr>
        <w:spacing w:line="640" w:lineRule="exact"/>
        <w:rPr>
          <w:rFonts w:ascii="標楷體" w:eastAsia="標楷體" w:hAnsi="標楷體" w:cs="DFKaiShu-SB-Estd-BF"/>
          <w:kern w:val="0"/>
          <w:sz w:val="28"/>
          <w:szCs w:val="28"/>
        </w:rPr>
      </w:pPr>
    </w:p>
    <w:p w14:paraId="54DDF94F" w14:textId="77777777" w:rsidR="00542665" w:rsidRDefault="00542665" w:rsidP="00484A64">
      <w:pPr>
        <w:spacing w:line="640" w:lineRule="exact"/>
        <w:rPr>
          <w:rFonts w:ascii="標楷體" w:eastAsia="標楷體" w:hAnsi="標楷體" w:cs="DFKaiShu-SB-Estd-BF"/>
          <w:kern w:val="0"/>
          <w:sz w:val="28"/>
          <w:szCs w:val="28"/>
        </w:rPr>
      </w:pPr>
    </w:p>
    <w:p w14:paraId="62B22B75" w14:textId="77777777" w:rsidR="00542665" w:rsidRDefault="00542665" w:rsidP="00484A64">
      <w:pPr>
        <w:spacing w:line="640" w:lineRule="exact"/>
        <w:rPr>
          <w:rFonts w:ascii="標楷體" w:eastAsia="標楷體" w:hAnsi="標楷體" w:cs="DFKaiShu-SB-Estd-BF"/>
          <w:kern w:val="0"/>
          <w:sz w:val="28"/>
          <w:szCs w:val="28"/>
        </w:rPr>
      </w:pPr>
    </w:p>
    <w:p w14:paraId="683A0696" w14:textId="77777777" w:rsidR="00542665" w:rsidRDefault="00542665" w:rsidP="00484A64">
      <w:pPr>
        <w:spacing w:line="640" w:lineRule="exact"/>
        <w:rPr>
          <w:rFonts w:ascii="標楷體" w:eastAsia="標楷體" w:hAnsi="標楷體" w:cs="DFKaiShu-SB-Estd-BF"/>
          <w:kern w:val="0"/>
          <w:sz w:val="28"/>
          <w:szCs w:val="28"/>
        </w:rPr>
      </w:pPr>
    </w:p>
    <w:p w14:paraId="151B9597" w14:textId="77777777" w:rsidR="00542665" w:rsidRDefault="00542665" w:rsidP="00484A64">
      <w:pPr>
        <w:spacing w:line="640" w:lineRule="exact"/>
        <w:rPr>
          <w:rFonts w:ascii="標楷體" w:eastAsia="標楷體" w:hAnsi="標楷體" w:cs="DFKaiShu-SB-Estd-BF"/>
          <w:kern w:val="0"/>
          <w:sz w:val="28"/>
          <w:szCs w:val="28"/>
        </w:rPr>
      </w:pPr>
    </w:p>
    <w:p w14:paraId="34A6C9B2" w14:textId="77777777" w:rsidR="00542665" w:rsidRPr="003A3044" w:rsidRDefault="00542665" w:rsidP="00484A64">
      <w:pPr>
        <w:spacing w:line="640" w:lineRule="exact"/>
        <w:rPr>
          <w:rFonts w:ascii="標楷體" w:eastAsia="標楷體" w:hAnsi="標楷體"/>
        </w:rPr>
      </w:pPr>
    </w:p>
    <w:sectPr w:rsidR="00542665" w:rsidRPr="003A3044" w:rsidSect="00484A64">
      <w:pgSz w:w="11906" w:h="16838"/>
      <w:pgMar w:top="737" w:right="851" w:bottom="73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微軟正黑體"/>
    <w:panose1 w:val="00000000000000000000"/>
    <w:charset w:val="88"/>
    <w:family w:val="auto"/>
    <w:notTrueType/>
    <w:pitch w:val="default"/>
    <w:sig w:usb0="00000003" w:usb1="08080000" w:usb2="00000010" w:usb3="00000000" w:csb0="00100001" w:csb1="00000000"/>
  </w:font>
  <w:font w:name="MicrosoftYaHei">
    <w:altName w:val="Malgun Gothic Semilight"/>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30"/>
    <w:rsid w:val="00000248"/>
    <w:rsid w:val="0009301E"/>
    <w:rsid w:val="000D3544"/>
    <w:rsid w:val="000E14FF"/>
    <w:rsid w:val="0016641F"/>
    <w:rsid w:val="001C4FA9"/>
    <w:rsid w:val="001C754B"/>
    <w:rsid w:val="00217953"/>
    <w:rsid w:val="00253120"/>
    <w:rsid w:val="00260014"/>
    <w:rsid w:val="003763E9"/>
    <w:rsid w:val="003A3044"/>
    <w:rsid w:val="004220CB"/>
    <w:rsid w:val="004355CE"/>
    <w:rsid w:val="004464AE"/>
    <w:rsid w:val="00484A64"/>
    <w:rsid w:val="004A202E"/>
    <w:rsid w:val="00542665"/>
    <w:rsid w:val="00557A41"/>
    <w:rsid w:val="005C438C"/>
    <w:rsid w:val="00654417"/>
    <w:rsid w:val="006B0F21"/>
    <w:rsid w:val="007B2D5B"/>
    <w:rsid w:val="008167D8"/>
    <w:rsid w:val="008F5A84"/>
    <w:rsid w:val="00936F34"/>
    <w:rsid w:val="00976704"/>
    <w:rsid w:val="00B05EDF"/>
    <w:rsid w:val="00B20C30"/>
    <w:rsid w:val="00C352D3"/>
    <w:rsid w:val="00C4390B"/>
    <w:rsid w:val="00D17A15"/>
    <w:rsid w:val="00D671F7"/>
    <w:rsid w:val="00D75B40"/>
    <w:rsid w:val="00D910A6"/>
    <w:rsid w:val="00DD29E2"/>
    <w:rsid w:val="00ED34B0"/>
    <w:rsid w:val="00F4192B"/>
    <w:rsid w:val="00F62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1CAF"/>
  <w15:chartTrackingRefBased/>
  <w15:docId w15:val="{4BC7CB58-4A47-41C7-8BFE-BE332355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7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CLPS</cp:lastModifiedBy>
  <cp:revision>33</cp:revision>
  <dcterms:created xsi:type="dcterms:W3CDTF">2023-11-02T00:28:00Z</dcterms:created>
  <dcterms:modified xsi:type="dcterms:W3CDTF">2025-04-17T02:06:00Z</dcterms:modified>
</cp:coreProperties>
</file>